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3E" w:rsidRPr="008F5DC7" w:rsidRDefault="008F5DC7" w:rsidP="008F5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DC7">
        <w:rPr>
          <w:rFonts w:ascii="Times New Roman" w:hAnsi="Times New Roman" w:cs="Times New Roman"/>
          <w:sz w:val="28"/>
          <w:szCs w:val="28"/>
        </w:rPr>
        <w:t>МКОУ Джогинская СОШ</w:t>
      </w:r>
    </w:p>
    <w:p w:rsidR="008F5DC7" w:rsidRDefault="008F5DC7" w:rsidP="008F5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DC7">
        <w:rPr>
          <w:rFonts w:ascii="Times New Roman" w:hAnsi="Times New Roman" w:cs="Times New Roman"/>
          <w:sz w:val="28"/>
          <w:szCs w:val="28"/>
        </w:rPr>
        <w:t xml:space="preserve">Сводная таблица по </w:t>
      </w:r>
      <w:proofErr w:type="spellStart"/>
      <w:r w:rsidRPr="008F5DC7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="00386485">
        <w:rPr>
          <w:rFonts w:ascii="Times New Roman" w:hAnsi="Times New Roman" w:cs="Times New Roman"/>
          <w:sz w:val="28"/>
          <w:szCs w:val="28"/>
        </w:rPr>
        <w:t xml:space="preserve"> за 2020-2025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8F5DC7" w:rsidTr="008F5DC7">
        <w:tc>
          <w:tcPr>
            <w:tcW w:w="562" w:type="dxa"/>
          </w:tcPr>
          <w:p w:rsidR="008F5DC7" w:rsidRPr="008F5DC7" w:rsidRDefault="008F5DC7" w:rsidP="008F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D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62" w:type="dxa"/>
          </w:tcPr>
          <w:p w:rsidR="008F5DC7" w:rsidRPr="008F5DC7" w:rsidRDefault="008F5DC7" w:rsidP="008F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DC7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912" w:type="dxa"/>
          </w:tcPr>
          <w:p w:rsidR="008F5DC7" w:rsidRPr="008F5DC7" w:rsidRDefault="008F5DC7" w:rsidP="008F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8F5DC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2912" w:type="dxa"/>
          </w:tcPr>
          <w:p w:rsidR="008F5DC7" w:rsidRPr="008F5DC7" w:rsidRDefault="008F5DC7" w:rsidP="008F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DC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12" w:type="dxa"/>
          </w:tcPr>
          <w:p w:rsidR="008F5DC7" w:rsidRPr="008F5DC7" w:rsidRDefault="008F5DC7" w:rsidP="008F5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DC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B34AF" w:rsidTr="008F5DC7">
        <w:tc>
          <w:tcPr>
            <w:tcW w:w="562" w:type="dxa"/>
            <w:vMerge w:val="restart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2" w:type="dxa"/>
            <w:vMerge w:val="restart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Васильева Варвара Михайловна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Новое в учебном плане. Индивидуальный проект. 1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Базовый уровень Система подготовки  к ЕГЭ по математике.1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29.10. 2020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Система подготовки к профильному ЕГЭ по математике. Задания № 1-12. 1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4AF" w:rsidRPr="00F260BA" w:rsidRDefault="007B34AF" w:rsidP="007B34A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грамотность. Математические практико-ориентированные задания в учебниках и в реальной жизни. 1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Геометрическая задача как инструмент формирования функциональной грамотности. Система заданий. 2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Выбираем учебник по математике. Часть 1. 2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15.01.2020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школьников  решению</w:t>
            </w:r>
            <w:proofErr w:type="gramEnd"/>
            <w:r w:rsidRPr="00F260BA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алгебре во второй части экзамена в 9 классе. 2 ч. 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13.01.2020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Подготовка к итоговым и текущим аттестациям по алгебре в основной школе. Формирование умений выполнения заданий функциональной линии в курсе алгебры на примере УМК по алгебре для 7-9 классов. Никольского С.М.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tabs>
                <w:tab w:val="left" w:pos="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ab/>
              <w:t>25.02.2020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проект. Модуль 3: «Замысел проекта». 1 ч.</w:t>
            </w:r>
          </w:p>
        </w:tc>
        <w:tc>
          <w:tcPr>
            <w:tcW w:w="2912" w:type="dxa"/>
          </w:tcPr>
          <w:p w:rsidR="007B34AF" w:rsidRDefault="007B34AF" w:rsidP="007B34AF"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075219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Неравенства и система неравенств в школьном курсе алгебры. 1 ч.</w:t>
            </w:r>
          </w:p>
        </w:tc>
        <w:tc>
          <w:tcPr>
            <w:tcW w:w="2912" w:type="dxa"/>
          </w:tcPr>
          <w:p w:rsidR="007B34AF" w:rsidRDefault="007B34AF" w:rsidP="007B34AF"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075219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Непрерывный курс математики «Учусь учиться»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Л.Г. 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Петерсон.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класс. Уроки 66-73: Рациональные уравнения и неравенства: алгебраические дроби; дробно-рациональные уравнения.</w:t>
            </w:r>
          </w:p>
        </w:tc>
        <w:tc>
          <w:tcPr>
            <w:tcW w:w="2912" w:type="dxa"/>
          </w:tcPr>
          <w:p w:rsidR="007B34AF" w:rsidRDefault="007B34AF" w:rsidP="007B34AF"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075219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Перспективная модель ЕГЭ по математике.</w:t>
            </w:r>
          </w:p>
        </w:tc>
        <w:tc>
          <w:tcPr>
            <w:tcW w:w="2912" w:type="dxa"/>
          </w:tcPr>
          <w:p w:rsidR="007B34AF" w:rsidRDefault="007B34AF" w:rsidP="007B34AF"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075219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Задания высокого уровня сложности на профильном ЕГЭ по математике в 2021 году. 2 ч.</w:t>
            </w:r>
          </w:p>
        </w:tc>
        <w:tc>
          <w:tcPr>
            <w:tcW w:w="2912" w:type="dxa"/>
          </w:tcPr>
          <w:p w:rsidR="007B34AF" w:rsidRDefault="007B34AF" w:rsidP="007B34AF">
            <w:r>
              <w:rPr>
                <w:rFonts w:ascii="Times New Roman" w:hAnsi="Times New Roman" w:cs="Times New Roman"/>
                <w:sz w:val="20"/>
                <w:szCs w:val="20"/>
              </w:rPr>
              <w:t>АНО ЦНОКО и ОА «Легион». г. Ростов-на- Дону.</w:t>
            </w:r>
          </w:p>
        </w:tc>
        <w:tc>
          <w:tcPr>
            <w:tcW w:w="2912" w:type="dxa"/>
          </w:tcPr>
          <w:p w:rsidR="007B34AF" w:rsidRPr="00AF491E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>02.02.2021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AF491E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ОГЭ+ЕГЭ. Текстовые задачи, подходы к их решению.2 ч.</w:t>
            </w:r>
          </w:p>
        </w:tc>
        <w:tc>
          <w:tcPr>
            <w:tcW w:w="2912" w:type="dxa"/>
          </w:tcPr>
          <w:p w:rsidR="007B34AF" w:rsidRPr="00AF491E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Издательство экзамен</w:t>
            </w: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2912" w:type="dxa"/>
          </w:tcPr>
          <w:p w:rsidR="007B34AF" w:rsidRPr="00AF491E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AF491E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>Задания по теории вероятности на ОГЭ и ЕГЭ по математике профильного уровня. 2 ч.</w:t>
            </w:r>
          </w:p>
        </w:tc>
        <w:tc>
          <w:tcPr>
            <w:tcW w:w="2912" w:type="dxa"/>
          </w:tcPr>
          <w:p w:rsidR="007B34AF" w:rsidRDefault="007B34AF" w:rsidP="007B34AF">
            <w:r>
              <w:rPr>
                <w:rFonts w:ascii="Times New Roman" w:hAnsi="Times New Roman" w:cs="Times New Roman"/>
                <w:sz w:val="20"/>
                <w:szCs w:val="20"/>
              </w:rPr>
              <w:t>АНО, ЦНОКО и ОА «Легион». г. Ростов-на- Дону.</w:t>
            </w:r>
          </w:p>
        </w:tc>
        <w:tc>
          <w:tcPr>
            <w:tcW w:w="2912" w:type="dxa"/>
          </w:tcPr>
          <w:p w:rsidR="007B34AF" w:rsidRPr="00AF491E" w:rsidRDefault="007B34AF" w:rsidP="007B34A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>10.02.2021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Воспитательная функция контекстных математических задач.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24.02.2021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Корректируем рабочие программы по математике, алгебре и геометрии в условиях дистанционного обучения и выхода из него.1 ч.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</w:tr>
      <w:tr w:rsidR="007B34AF" w:rsidTr="00712AC6">
        <w:trPr>
          <w:trHeight w:val="753"/>
        </w:trPr>
        <w:tc>
          <w:tcPr>
            <w:tcW w:w="562" w:type="dxa"/>
            <w:vMerge w:val="restart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 w:val="restart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курс математики «учусь учиться» 8 класс. Элементы комбинаторики, теории вероятностей и статистики.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  <w:p w:rsidR="007B34AF" w:rsidRPr="00AF491E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F260BA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ОГЭ+ЕГЭ. Текстовые задачи, подходы к их решению.2 ч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Издательство экзамен</w:t>
            </w: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>Эффективное повторение материала на уроках математики.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онлайн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23.03.2021</w:t>
            </w:r>
          </w:p>
        </w:tc>
      </w:tr>
      <w:tr w:rsidR="007B34AF" w:rsidRPr="005218FC" w:rsidTr="008F5DC7">
        <w:tc>
          <w:tcPr>
            <w:tcW w:w="562" w:type="dxa"/>
            <w:vMerge w:val="restart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 w:val="restart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>От решения экологических задач к индивидуальному проекту. 1 ч.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 xml:space="preserve">30.03.2021 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5218FC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одаренными детьми 1 ч.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Непрерывный курс математики «Учусь учиться». Развитие математической теории: теория множеств.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912" w:type="dxa"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АО, И</w:t>
            </w:r>
            <w:r w:rsidRPr="00F260BA">
              <w:rPr>
                <w:rFonts w:ascii="Times New Roman" w:hAnsi="Times New Roman" w:cs="Times New Roman"/>
                <w:sz w:val="20"/>
                <w:szCs w:val="20"/>
              </w:rPr>
              <w:t>здательство Просвещение, Москва</w:t>
            </w:r>
          </w:p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Финансовое воспитание в семье и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 ч</w:t>
            </w: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АО, Издательство Просвещение, Москва</w:t>
            </w:r>
          </w:p>
          <w:p w:rsidR="007B34AF" w:rsidRPr="007B34AF" w:rsidRDefault="007B34AF" w:rsidP="007B34A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Полезные ресурсы по математике для летней работы со школьниками 5-6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 ч.</w:t>
            </w: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АО, Издательство Просвещение, Москва</w:t>
            </w:r>
          </w:p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</w:tr>
      <w:tr w:rsidR="007B34AF" w:rsidTr="008F5DC7"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математики</w:t>
            </w: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Журнал «Вестник образования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г. Москва</w:t>
            </w: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24.08.2021</w:t>
            </w:r>
          </w:p>
        </w:tc>
      </w:tr>
      <w:tr w:rsidR="007B34AF" w:rsidTr="007B34AF">
        <w:trPr>
          <w:trHeight w:val="1001"/>
        </w:trPr>
        <w:tc>
          <w:tcPr>
            <w:tcW w:w="5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34AF" w:rsidRDefault="007B34AF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 xml:space="preserve">«Готовый </w:t>
            </w:r>
            <w:proofErr w:type="spellStart"/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ЯКлассный</w:t>
            </w:r>
            <w:proofErr w:type="spellEnd"/>
            <w:r w:rsidRPr="007B34AF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инструментарий для формирования и диагностики функциональной грамотности школьников.</w:t>
            </w: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</w:tc>
        <w:tc>
          <w:tcPr>
            <w:tcW w:w="2912" w:type="dxa"/>
          </w:tcPr>
          <w:p w:rsidR="007B34AF" w:rsidRPr="007B34AF" w:rsidRDefault="007B34AF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4A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</w:tr>
      <w:tr w:rsidR="007B0832" w:rsidRPr="007B0832" w:rsidTr="008F5DC7">
        <w:tc>
          <w:tcPr>
            <w:tcW w:w="562" w:type="dxa"/>
            <w:vMerge w:val="restart"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2" w:type="dxa"/>
            <w:vMerge w:val="restart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32">
              <w:rPr>
                <w:rFonts w:ascii="Times New Roman" w:hAnsi="Times New Roman" w:cs="Times New Roman"/>
                <w:sz w:val="20"/>
                <w:szCs w:val="20"/>
              </w:rPr>
              <w:t>Визе Вероника Ивановна</w:t>
            </w: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32">
              <w:rPr>
                <w:rFonts w:ascii="Times New Roman" w:hAnsi="Times New Roman" w:cs="Times New Roman"/>
                <w:sz w:val="20"/>
                <w:szCs w:val="20"/>
              </w:rPr>
              <w:t>«Воспитание творческой направленности личности школьника в рамках ФГОС НОО» 1 ч.</w:t>
            </w: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32">
              <w:rPr>
                <w:rFonts w:ascii="Times New Roman" w:hAnsi="Times New Roman" w:cs="Times New Roman"/>
                <w:sz w:val="20"/>
                <w:szCs w:val="20"/>
              </w:rPr>
              <w:t>Солнечный свет</w:t>
            </w: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32"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</w:tr>
      <w:tr w:rsidR="007B0832" w:rsidRPr="007B0832" w:rsidTr="008F5DC7">
        <w:tc>
          <w:tcPr>
            <w:tcW w:w="562" w:type="dxa"/>
            <w:vMerge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832">
              <w:rPr>
                <w:rFonts w:ascii="Times New Roman" w:hAnsi="Times New Roman" w:cs="Times New Roman"/>
                <w:sz w:val="20"/>
                <w:szCs w:val="20"/>
              </w:rPr>
              <w:t>«Современный урок в условиях реализации ФГОС нового поколения»</w:t>
            </w: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Солнечный свет </w:t>
            </w: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</w:tr>
      <w:tr w:rsidR="007B0832" w:rsidRPr="007B0832" w:rsidTr="008F5DC7">
        <w:tc>
          <w:tcPr>
            <w:tcW w:w="562" w:type="dxa"/>
            <w:vMerge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0832" w:rsidRP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проекта «Школа Министерства просвещения России» по ключевому условию «Образовательная среда».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 для участников проекта. 4 ч.</w:t>
            </w:r>
          </w:p>
        </w:tc>
        <w:tc>
          <w:tcPr>
            <w:tcW w:w="2912" w:type="dxa"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ИРО г. Иркутск</w:t>
            </w:r>
          </w:p>
        </w:tc>
        <w:tc>
          <w:tcPr>
            <w:tcW w:w="2912" w:type="dxa"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29.11.2023 г.</w:t>
            </w:r>
          </w:p>
        </w:tc>
      </w:tr>
      <w:tr w:rsidR="007B0832" w:rsidRPr="007B0832" w:rsidTr="008F5DC7">
        <w:tc>
          <w:tcPr>
            <w:tcW w:w="562" w:type="dxa"/>
            <w:vMerge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суицидального поведения несовершеннолетних.</w:t>
            </w:r>
            <w:r w:rsidR="009304D2">
              <w:rPr>
                <w:rFonts w:ascii="Times New Roman" w:hAnsi="Times New Roman" w:cs="Times New Roman"/>
                <w:sz w:val="20"/>
                <w:szCs w:val="20"/>
              </w:rPr>
              <w:t xml:space="preserve"> 3 часа.</w:t>
            </w:r>
          </w:p>
        </w:tc>
        <w:tc>
          <w:tcPr>
            <w:tcW w:w="2912" w:type="dxa"/>
          </w:tcPr>
          <w:p w:rsidR="007B0832" w:rsidRDefault="007B083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Центр профилактики, реабилитации и коррекции г Иркутск</w:t>
            </w:r>
          </w:p>
        </w:tc>
        <w:tc>
          <w:tcPr>
            <w:tcW w:w="2912" w:type="dxa"/>
          </w:tcPr>
          <w:p w:rsidR="007B0832" w:rsidRDefault="009304D2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</w:tr>
      <w:tr w:rsidR="009304D2" w:rsidRPr="007B0832" w:rsidTr="008F5DC7">
        <w:tc>
          <w:tcPr>
            <w:tcW w:w="562" w:type="dxa"/>
            <w:vMerge/>
          </w:tcPr>
          <w:p w:rsidR="009304D2" w:rsidRDefault="009304D2" w:rsidP="0093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304D2" w:rsidRDefault="009304D2" w:rsidP="00930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04D2" w:rsidRDefault="009304D2" w:rsidP="00930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и методы психодиагностической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преодолению негативных эмоциональных состояний у детей и подростков. </w:t>
            </w:r>
          </w:p>
        </w:tc>
        <w:tc>
          <w:tcPr>
            <w:tcW w:w="2912" w:type="dxa"/>
          </w:tcPr>
          <w:p w:rsidR="009304D2" w:rsidRDefault="009304D2" w:rsidP="00930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Центр профилактики, реабилитации и коррекции г Иркутск</w:t>
            </w:r>
          </w:p>
        </w:tc>
        <w:tc>
          <w:tcPr>
            <w:tcW w:w="2912" w:type="dxa"/>
          </w:tcPr>
          <w:p w:rsidR="009304D2" w:rsidRDefault="009304D2" w:rsidP="00930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</w:tr>
      <w:tr w:rsidR="006B6F35" w:rsidRPr="007B0832" w:rsidTr="008F5DC7">
        <w:tc>
          <w:tcPr>
            <w:tcW w:w="562" w:type="dxa"/>
          </w:tcPr>
          <w:p w:rsidR="006B6F35" w:rsidRDefault="006B6F35" w:rsidP="006B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6B6F35" w:rsidRDefault="006B6F35" w:rsidP="006B6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6F35" w:rsidRDefault="006B6F35" w:rsidP="006B6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</w:p>
        </w:tc>
        <w:tc>
          <w:tcPr>
            <w:tcW w:w="2912" w:type="dxa"/>
          </w:tcPr>
          <w:p w:rsidR="006B6F35" w:rsidRDefault="006B6F35" w:rsidP="006B6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6B6F35" w:rsidRDefault="006B6F35" w:rsidP="006B6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9E3F11" w:rsidRPr="007B0832" w:rsidTr="008F5DC7">
        <w:tc>
          <w:tcPr>
            <w:tcW w:w="562" w:type="dxa"/>
            <w:vMerge w:val="restart"/>
          </w:tcPr>
          <w:p w:rsidR="009E3F11" w:rsidRDefault="009E3F11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E3F11" w:rsidRDefault="009E3F11" w:rsidP="009E3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 w:val="restart"/>
          </w:tcPr>
          <w:p w:rsidR="009E3F11" w:rsidRPr="009304D2" w:rsidRDefault="009E3F11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4D2"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9304D2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912" w:type="dxa"/>
          </w:tcPr>
          <w:p w:rsidR="009E3F11" w:rsidRDefault="009E3F11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проектной деятельности в образовательном учреждении. 1 ч.</w:t>
            </w:r>
          </w:p>
        </w:tc>
        <w:tc>
          <w:tcPr>
            <w:tcW w:w="2912" w:type="dxa"/>
          </w:tcPr>
          <w:p w:rsidR="009E3F11" w:rsidRDefault="009E3F11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Солнечный свет. г Москва</w:t>
            </w:r>
          </w:p>
        </w:tc>
        <w:tc>
          <w:tcPr>
            <w:tcW w:w="2912" w:type="dxa"/>
          </w:tcPr>
          <w:p w:rsidR="009E3F11" w:rsidRDefault="009E3F11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</w:tc>
      </w:tr>
      <w:tr w:rsidR="009E3F11" w:rsidRPr="007B0832" w:rsidTr="00467C36">
        <w:trPr>
          <w:trHeight w:val="1517"/>
        </w:trPr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7B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художественно-творческая деятельность детей дошкольного и школьного возраста. Настенное панно «Сказочные цветы» Модуль: «Я и мир природы» 2 ч.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7B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09.11.2020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46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как средство художественного выражения в изобразительном творчестве детей. Модуль: «Живопись». 2 ч.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ИЗО и рукоделием. Как повысить интерес учеников и родителей к творческим занятиям? 2 ч.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проектной и исследовательской деятельности в условиях ФГОС ООО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46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курса «основы духовно-нравственной культуры народов России. основы мировых и религиозных культур». Методические рекомендации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урокам по теме: «Религия и мораль». Нравственные заповеди.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13.02.2020</w:t>
            </w:r>
          </w:p>
        </w:tc>
      </w:tr>
      <w:tr w:rsidR="009E3F11" w:rsidRPr="007B0832" w:rsidTr="008F5DC7">
        <w:tc>
          <w:tcPr>
            <w:tcW w:w="562" w:type="dxa"/>
            <w:vMerge w:val="restart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 w:val="restart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повысить эффективность проектной деятельности?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 2.0., или защитник Будущего.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Универсальное пособие нового типа для подготовки к ЕГЭ по географии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 ОО на уроках ОБЖ (на основе нового комплекта под ред. С.Н. Егорова)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«Просвещение» Первое сентября г Москва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</w:tr>
      <w:tr w:rsidR="009E3F11" w:rsidRPr="007B0832" w:rsidTr="008F5DC7">
        <w:tc>
          <w:tcPr>
            <w:tcW w:w="5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функционирования медицинских классов в образовательных организациях Иркутской области.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9E3F11" w:rsidRDefault="009E3F11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</w:tr>
      <w:tr w:rsidR="002D4749" w:rsidRPr="007B0832" w:rsidTr="008F5DC7">
        <w:tc>
          <w:tcPr>
            <w:tcW w:w="562" w:type="dxa"/>
          </w:tcPr>
          <w:p w:rsidR="002D4749" w:rsidRDefault="002D4749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2D4749" w:rsidRDefault="002D4749" w:rsidP="00DA5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D4749" w:rsidRDefault="002D4749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 в системе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качества образования в общеобразовательных организациях Иркутской области.</w:t>
            </w:r>
          </w:p>
        </w:tc>
        <w:tc>
          <w:tcPr>
            <w:tcW w:w="2912" w:type="dxa"/>
          </w:tcPr>
          <w:p w:rsidR="002D4749" w:rsidRDefault="002D4749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2D4749" w:rsidRDefault="002D4749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</w:tr>
      <w:tr w:rsidR="002F75D7" w:rsidRPr="007B0832" w:rsidTr="008F5DC7">
        <w:tc>
          <w:tcPr>
            <w:tcW w:w="562" w:type="dxa"/>
            <w:vMerge w:val="restart"/>
          </w:tcPr>
          <w:p w:rsidR="002F75D7" w:rsidRP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2" w:type="dxa"/>
            <w:vMerge w:val="restart"/>
          </w:tcPr>
          <w:p w:rsidR="002F75D7" w:rsidRPr="009E3F11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F11">
              <w:rPr>
                <w:rFonts w:ascii="Times New Roman" w:hAnsi="Times New Roman" w:cs="Times New Roman"/>
                <w:sz w:val="20"/>
                <w:szCs w:val="20"/>
              </w:rPr>
              <w:t>Гаева</w:t>
            </w:r>
            <w:proofErr w:type="spellEnd"/>
            <w:r w:rsidRPr="009E3F1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ЕГЭ – 2022 по истории. Учимся выполнять задания на аргументацию. Задание 19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ЭКЗАМЕН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25.11.2021.</w:t>
            </w:r>
          </w:p>
        </w:tc>
      </w:tr>
      <w:tr w:rsidR="002F75D7" w:rsidRPr="007B0832" w:rsidTr="008F5DC7">
        <w:tc>
          <w:tcPr>
            <w:tcW w:w="562" w:type="dxa"/>
            <w:vMerge/>
          </w:tcPr>
          <w:p w:rsidR="002F75D7" w:rsidRP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2F75D7" w:rsidRP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основ финансовой грамотности с учетом обновленных ФГОС. Онлайн-уроки финансовой грамотности- инструмент для педагога.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России г. Нижний Новгород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</w:tr>
      <w:tr w:rsidR="00550A42" w:rsidRPr="007B0832" w:rsidTr="008F5DC7">
        <w:tc>
          <w:tcPr>
            <w:tcW w:w="562" w:type="dxa"/>
          </w:tcPr>
          <w:p w:rsidR="00550A42" w:rsidRPr="002F75D7" w:rsidRDefault="00550A42" w:rsidP="00550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</w:tcPr>
          <w:p w:rsidR="00550A42" w:rsidRPr="002F75D7" w:rsidRDefault="00550A42" w:rsidP="00550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550A42" w:rsidRDefault="00550A42" w:rsidP="00550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</w:p>
        </w:tc>
        <w:tc>
          <w:tcPr>
            <w:tcW w:w="2912" w:type="dxa"/>
          </w:tcPr>
          <w:p w:rsidR="00550A42" w:rsidRDefault="00550A42" w:rsidP="00550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550A42" w:rsidRDefault="00550A42" w:rsidP="00550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2F75D7" w:rsidRPr="007B0832" w:rsidTr="008F5DC7">
        <w:tc>
          <w:tcPr>
            <w:tcW w:w="562" w:type="dxa"/>
            <w:vMerge w:val="restart"/>
          </w:tcPr>
          <w:p w:rsidR="002F75D7" w:rsidRP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2" w:type="dxa"/>
            <w:vMerge w:val="restart"/>
          </w:tcPr>
          <w:p w:rsidR="002F75D7" w:rsidRP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D7">
              <w:rPr>
                <w:rFonts w:ascii="Times New Roman" w:hAnsi="Times New Roman" w:cs="Times New Roman"/>
                <w:sz w:val="20"/>
                <w:szCs w:val="20"/>
              </w:rPr>
              <w:t>Гусёнок Ольга Михайловна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проблем обучения в начальной школе и коррекция.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Солнечный свет. г. Москва.</w:t>
            </w:r>
          </w:p>
        </w:tc>
        <w:tc>
          <w:tcPr>
            <w:tcW w:w="2912" w:type="dxa"/>
          </w:tcPr>
          <w:p w:rsidR="002F75D7" w:rsidRDefault="002F75D7" w:rsidP="00DA5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</w:tr>
      <w:tr w:rsidR="002F75D7" w:rsidRPr="007B0832" w:rsidTr="008F5DC7">
        <w:tc>
          <w:tcPr>
            <w:tcW w:w="562" w:type="dxa"/>
            <w:vMerge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как важный инструмент мотивации обучающихся.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Солнечный свет. г. Москва.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</w:tr>
      <w:tr w:rsidR="002D4749" w:rsidRPr="007B0832" w:rsidTr="008F5DC7">
        <w:tc>
          <w:tcPr>
            <w:tcW w:w="56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2F75D7" w:rsidRPr="007B0832" w:rsidTr="008F5DC7">
        <w:tc>
          <w:tcPr>
            <w:tcW w:w="562" w:type="dxa"/>
            <w:vMerge w:val="restart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62" w:type="dxa"/>
            <w:vMerge w:val="restart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5D7">
              <w:rPr>
                <w:rFonts w:ascii="Times New Roman" w:hAnsi="Times New Roman" w:cs="Times New Roman"/>
                <w:sz w:val="20"/>
                <w:szCs w:val="20"/>
              </w:rPr>
              <w:t>Дивакова</w:t>
            </w:r>
            <w:proofErr w:type="spellEnd"/>
            <w:r w:rsidRPr="002F75D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языковой функциональной грамотности у младших школьников. Исследовательская деятельность обучающихся.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ЭКЗАМЕН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14.10.2021</w:t>
            </w:r>
          </w:p>
        </w:tc>
      </w:tr>
      <w:tr w:rsidR="002F75D7" w:rsidRPr="007B0832" w:rsidTr="008F5DC7">
        <w:tc>
          <w:tcPr>
            <w:tcW w:w="562" w:type="dxa"/>
            <w:vMerge/>
          </w:tcPr>
          <w:p w:rsidR="002F75D7" w:rsidRP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2F75D7" w:rsidRP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региональная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сессия для участников наставнического движения образовательных организаций иркутской области «проект «наставник» как образовательная многогранность»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2F75D7" w:rsidRDefault="002F75D7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18.05.2024</w:t>
            </w:r>
          </w:p>
        </w:tc>
      </w:tr>
      <w:tr w:rsidR="003B5C10" w:rsidRPr="007B0832" w:rsidTr="008F5DC7">
        <w:tc>
          <w:tcPr>
            <w:tcW w:w="562" w:type="dxa"/>
            <w:vMerge w:val="restart"/>
          </w:tcPr>
          <w:p w:rsidR="003B5C10" w:rsidRPr="00C70F89" w:rsidRDefault="003B5C10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2" w:type="dxa"/>
            <w:vMerge w:val="restart"/>
          </w:tcPr>
          <w:p w:rsidR="003B5C10" w:rsidRPr="00C70F89" w:rsidRDefault="003B5C10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F89">
              <w:rPr>
                <w:rFonts w:ascii="Times New Roman" w:hAnsi="Times New Roman" w:cs="Times New Roman"/>
                <w:sz w:val="20"/>
                <w:szCs w:val="20"/>
              </w:rPr>
              <w:t>Елтратов</w:t>
            </w:r>
            <w:proofErr w:type="spellEnd"/>
            <w:r w:rsidRPr="00C70F89">
              <w:rPr>
                <w:rFonts w:ascii="Times New Roman" w:hAnsi="Times New Roman" w:cs="Times New Roman"/>
                <w:sz w:val="20"/>
                <w:szCs w:val="20"/>
              </w:rPr>
              <w:t xml:space="preserve"> Михаил Петрович</w:t>
            </w:r>
          </w:p>
        </w:tc>
        <w:tc>
          <w:tcPr>
            <w:tcW w:w="2912" w:type="dxa"/>
          </w:tcPr>
          <w:p w:rsidR="003B5C10" w:rsidRDefault="003B5C10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проведения ЕГЭ по истории в 2020 году. Перспективы на 2020-2021 учебный год.</w:t>
            </w:r>
          </w:p>
        </w:tc>
        <w:tc>
          <w:tcPr>
            <w:tcW w:w="2912" w:type="dxa"/>
          </w:tcPr>
          <w:p w:rsidR="003B5C10" w:rsidRDefault="003B5C10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ИО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ЦОПМКиМКО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Иркутск</w:t>
            </w:r>
          </w:p>
        </w:tc>
        <w:tc>
          <w:tcPr>
            <w:tcW w:w="2912" w:type="dxa"/>
          </w:tcPr>
          <w:p w:rsidR="003B5C10" w:rsidRDefault="003B5C10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</w:t>
            </w:r>
          </w:p>
        </w:tc>
      </w:tr>
      <w:tr w:rsidR="003B5C10" w:rsidRPr="007B0832" w:rsidTr="000C2D71"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Особенности преподавания предметов «История» и «Обществознание» в условиях перехода на обновлённые ФГОС и ФООП.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</w:tr>
      <w:tr w:rsidR="003B5C10" w:rsidRPr="007B0832" w:rsidTr="00B079AD"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Прохождение самодиагностики проекта "Школа Министерства просвещения России". Консультации для участников проекта.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</w:tr>
      <w:tr w:rsidR="003B5C10" w:rsidRPr="007B0832" w:rsidTr="003B5C10">
        <w:trPr>
          <w:trHeight w:val="3113"/>
        </w:trPr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Итоги проведения экспертизы концептуальных документов школ с низкими образовательными результатами» (в рамках деятельности сетевых сообществ Регионального </w:t>
            </w:r>
            <w:proofErr w:type="spellStart"/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тьюторского</w:t>
            </w:r>
            <w:proofErr w:type="spellEnd"/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центра "Я-эффективный директор", "Я-эффективный педагог", "Я-эффективный методист".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</w:tr>
      <w:tr w:rsidR="003B5C10" w:rsidRPr="007B0832" w:rsidTr="001A779B"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ОГЭ по обществознанию. Технология подготовки в условиях реализации обновленного ФГОС.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февраль 2024</w:t>
            </w:r>
          </w:p>
        </w:tc>
      </w:tr>
      <w:tr w:rsidR="003B5C10" w:rsidRPr="007B0832" w:rsidTr="003B5C10">
        <w:trPr>
          <w:trHeight w:val="1551"/>
        </w:trPr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Роль государственно-общественного управления в контексте формирования и укрепления суверенной национальной системы образования России.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апрель 2024</w:t>
            </w:r>
          </w:p>
        </w:tc>
      </w:tr>
      <w:tr w:rsidR="003B5C10" w:rsidRPr="007B0832" w:rsidTr="003B5C10">
        <w:trPr>
          <w:trHeight w:val="1701"/>
        </w:trPr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Час муниципального образования </w:t>
            </w:r>
            <w:proofErr w:type="spellStart"/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Тулунский</w:t>
            </w:r>
            <w:proofErr w:type="spellEnd"/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район. Управление качеством образования: трансформация работы школьных управленческих команд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май 2024</w:t>
            </w:r>
          </w:p>
        </w:tc>
      </w:tr>
      <w:tr w:rsidR="003B5C10" w:rsidRPr="007B0832" w:rsidTr="0032715D">
        <w:tc>
          <w:tcPr>
            <w:tcW w:w="5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B5C10" w:rsidRDefault="003B5C10" w:rsidP="003B5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spacing w:before="150" w:after="150"/>
              <w:ind w:left="150" w:right="150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Мастерская управленческих решений "Перспективный профиль"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hAnsi="Times New Roman" w:cs="Times New Roman"/>
                <w:sz w:val="20"/>
                <w:szCs w:val="20"/>
              </w:rPr>
              <w:t>ГАО ДПО ИРО,  г. Иркутск</w:t>
            </w:r>
          </w:p>
        </w:tc>
        <w:tc>
          <w:tcPr>
            <w:tcW w:w="2912" w:type="dxa"/>
          </w:tcPr>
          <w:p w:rsidR="003B5C10" w:rsidRPr="003B5C10" w:rsidRDefault="003B5C10" w:rsidP="003B5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C10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сентябрь 2024</w:t>
            </w:r>
          </w:p>
        </w:tc>
      </w:tr>
      <w:tr w:rsidR="002D4749" w:rsidRPr="007B0832" w:rsidTr="00CB48C8">
        <w:tc>
          <w:tcPr>
            <w:tcW w:w="56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8B283E" w:rsidRPr="007B0832" w:rsidTr="008F5DC7">
        <w:tc>
          <w:tcPr>
            <w:tcW w:w="562" w:type="dxa"/>
            <w:vMerge w:val="restart"/>
          </w:tcPr>
          <w:p w:rsidR="008B283E" w:rsidRPr="00C70F89" w:rsidRDefault="008B283E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262" w:type="dxa"/>
            <w:vMerge w:val="restart"/>
          </w:tcPr>
          <w:p w:rsidR="008B283E" w:rsidRPr="00C70F89" w:rsidRDefault="008B283E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F89">
              <w:rPr>
                <w:rFonts w:ascii="Times New Roman" w:hAnsi="Times New Roman" w:cs="Times New Roman"/>
                <w:sz w:val="20"/>
                <w:szCs w:val="20"/>
              </w:rPr>
              <w:t>Игнатьева Любовь Ивановна</w:t>
            </w:r>
          </w:p>
        </w:tc>
        <w:tc>
          <w:tcPr>
            <w:tcW w:w="2912" w:type="dxa"/>
          </w:tcPr>
          <w:p w:rsidR="008B283E" w:rsidRDefault="008B283E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самостоятельной работы обучающихся.</w:t>
            </w:r>
          </w:p>
        </w:tc>
        <w:tc>
          <w:tcPr>
            <w:tcW w:w="2912" w:type="dxa"/>
          </w:tcPr>
          <w:p w:rsidR="008B283E" w:rsidRDefault="008B283E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РОСКОНКУРС. РФ</w:t>
            </w:r>
          </w:p>
        </w:tc>
        <w:tc>
          <w:tcPr>
            <w:tcW w:w="2912" w:type="dxa"/>
          </w:tcPr>
          <w:p w:rsidR="008B283E" w:rsidRDefault="008B283E" w:rsidP="009E3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C7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C70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C7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интерактивных технологий в образовательном процессе.</w:t>
            </w:r>
          </w:p>
        </w:tc>
        <w:tc>
          <w:tcPr>
            <w:tcW w:w="2912" w:type="dxa"/>
          </w:tcPr>
          <w:p w:rsidR="008B283E" w:rsidRDefault="008B283E" w:rsidP="00C7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РОСКОНКУРС. РФ</w:t>
            </w:r>
          </w:p>
        </w:tc>
        <w:tc>
          <w:tcPr>
            <w:tcW w:w="2912" w:type="dxa"/>
          </w:tcPr>
          <w:p w:rsidR="008B283E" w:rsidRDefault="008B283E" w:rsidP="00C7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 в образовательной организации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РОСКОНКУРС. РФ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10.06.2020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«Приёмы и способы формирующего оценивания,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безотметочного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 и рефлексии»</w:t>
            </w:r>
          </w:p>
        </w:tc>
        <w:tc>
          <w:tcPr>
            <w:tcW w:w="2912" w:type="dxa"/>
          </w:tcPr>
          <w:p w:rsidR="008B283E" w:rsidRPr="00712AC6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PEDSOVET.RU</w:t>
            </w:r>
          </w:p>
        </w:tc>
        <w:tc>
          <w:tcPr>
            <w:tcW w:w="2912" w:type="dxa"/>
          </w:tcPr>
          <w:p w:rsidR="008B283E" w:rsidRPr="00712AC6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03.12.2021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технологии и их преимущества в образовательном процессе</w:t>
            </w:r>
          </w:p>
        </w:tc>
        <w:tc>
          <w:tcPr>
            <w:tcW w:w="2912" w:type="dxa"/>
          </w:tcPr>
          <w:p w:rsidR="008B283E" w:rsidRPr="00712AC6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PEDSOVET.RU</w:t>
            </w:r>
          </w:p>
        </w:tc>
        <w:tc>
          <w:tcPr>
            <w:tcW w:w="2912" w:type="dxa"/>
          </w:tcPr>
          <w:p w:rsidR="008B283E" w:rsidRPr="00712AC6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18.02.2021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Непрерывный курс математики «Учусь учиться» 8 класс. Элементы комбинаторики, теории вероятностей и статистики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Издательство «Просвещение» г Москва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ОГЭ+ЕГЭ. Текстовые задачи, подходы к их решению.2 ч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Издательство экзамен</w:t>
            </w: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2912" w:type="dxa"/>
          </w:tcPr>
          <w:p w:rsidR="008B283E" w:rsidRPr="005218FC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>03.03.2021</w:t>
            </w:r>
          </w:p>
        </w:tc>
      </w:tr>
      <w:tr w:rsidR="008B283E" w:rsidRPr="007B0832" w:rsidTr="008F5DC7">
        <w:tc>
          <w:tcPr>
            <w:tcW w:w="562" w:type="dxa"/>
            <w:vMerge w:val="restart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 w:val="restart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 – 2021по математике: решение текстовых задач.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Издательство экзамен</w:t>
            </w:r>
            <w:r w:rsidRPr="00AF491E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2912" w:type="dxa"/>
          </w:tcPr>
          <w:p w:rsidR="008B283E" w:rsidRPr="005218FC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218FC">
              <w:rPr>
                <w:rFonts w:ascii="Times New Roman" w:hAnsi="Times New Roman" w:cs="Times New Roman"/>
                <w:sz w:val="20"/>
                <w:szCs w:val="20"/>
              </w:rPr>
              <w:t>.03.2021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мониторинг использования учителями образовательных организаций Иркутской области электронного банка заданий для оценки функциональной грамотности, разработанных ФГБНУ ИСРО РАО. В учебном процессе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8B283E" w:rsidRDefault="008B283E" w:rsidP="00712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вероятности события. Нахождение вероятности с помощью правил комбинаторики</w:t>
            </w:r>
          </w:p>
        </w:tc>
        <w:tc>
          <w:tcPr>
            <w:tcW w:w="2912" w:type="dxa"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</w:tr>
      <w:tr w:rsidR="008B283E" w:rsidRPr="007B0832" w:rsidTr="008F5DC7">
        <w:tc>
          <w:tcPr>
            <w:tcW w:w="562" w:type="dxa"/>
            <w:vMerge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аспекты преподавания предметов естественно-математического цикла в соответствии с ФООП. Методика изучения свойств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на уроках математики.</w:t>
            </w:r>
          </w:p>
        </w:tc>
        <w:tc>
          <w:tcPr>
            <w:tcW w:w="2912" w:type="dxa"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ИРО г Иркутск</w:t>
            </w:r>
          </w:p>
        </w:tc>
        <w:tc>
          <w:tcPr>
            <w:tcW w:w="2912" w:type="dxa"/>
          </w:tcPr>
          <w:p w:rsidR="008B283E" w:rsidRDefault="008B283E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 – 22. 03. 2024</w:t>
            </w:r>
          </w:p>
        </w:tc>
      </w:tr>
      <w:tr w:rsidR="00746EFB" w:rsidRPr="007B0832" w:rsidTr="008F5DC7">
        <w:tc>
          <w:tcPr>
            <w:tcW w:w="562" w:type="dxa"/>
            <w:vMerge w:val="restart"/>
          </w:tcPr>
          <w:p w:rsidR="00746EFB" w:rsidRPr="008B283E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262" w:type="dxa"/>
            <w:vMerge w:val="restart"/>
          </w:tcPr>
          <w:p w:rsidR="00746EFB" w:rsidRPr="008B283E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3E">
              <w:rPr>
                <w:rFonts w:ascii="Times New Roman" w:hAnsi="Times New Roman" w:cs="Times New Roman"/>
                <w:sz w:val="20"/>
                <w:szCs w:val="20"/>
              </w:rPr>
              <w:t>Коновалова Марина Геннадьевна</w:t>
            </w:r>
          </w:p>
        </w:tc>
        <w:tc>
          <w:tcPr>
            <w:tcW w:w="2912" w:type="dxa"/>
          </w:tcPr>
          <w:p w:rsidR="00746EFB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мониторинг использования учителями образовательных организаций Иркутской области электронного банка заданий для оценки функциональной грамотности, разработанных ФГБНУ ИСРО РАО, в учебном процессе</w:t>
            </w:r>
          </w:p>
        </w:tc>
        <w:tc>
          <w:tcPr>
            <w:tcW w:w="2912" w:type="dxa"/>
          </w:tcPr>
          <w:p w:rsidR="00746EFB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746EFB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</w:tr>
      <w:tr w:rsidR="00746EFB" w:rsidRPr="007B0832" w:rsidTr="008F5DC7">
        <w:tc>
          <w:tcPr>
            <w:tcW w:w="562" w:type="dxa"/>
            <w:vMerge/>
          </w:tcPr>
          <w:p w:rsidR="00746EFB" w:rsidRPr="008B283E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vMerge/>
          </w:tcPr>
          <w:p w:rsidR="00746EFB" w:rsidRPr="008B283E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46EFB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</w:t>
            </w:r>
            <w:r w:rsidR="00893A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«Кейс педагогических идей для эффективного урока»</w:t>
            </w:r>
          </w:p>
        </w:tc>
        <w:tc>
          <w:tcPr>
            <w:tcW w:w="2912" w:type="dxa"/>
          </w:tcPr>
          <w:p w:rsidR="00746EFB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746EFB" w:rsidRDefault="00746EFB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19-24 января 2024</w:t>
            </w:r>
          </w:p>
        </w:tc>
      </w:tr>
      <w:tr w:rsidR="002D4749" w:rsidRPr="007B0832" w:rsidTr="008F5DC7">
        <w:tc>
          <w:tcPr>
            <w:tcW w:w="562" w:type="dxa"/>
          </w:tcPr>
          <w:p w:rsidR="002D4749" w:rsidRPr="008B283E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</w:tcPr>
          <w:p w:rsidR="002D4749" w:rsidRPr="008B283E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2D4749" w:rsidRDefault="002D4749" w:rsidP="002D4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54226F" w:rsidRPr="007B0832" w:rsidTr="008F5DC7">
        <w:tc>
          <w:tcPr>
            <w:tcW w:w="562" w:type="dxa"/>
            <w:vMerge w:val="restart"/>
          </w:tcPr>
          <w:p w:rsidR="0054226F" w:rsidRPr="008B283E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62" w:type="dxa"/>
            <w:vMerge w:val="restart"/>
          </w:tcPr>
          <w:p w:rsidR="0054226F" w:rsidRPr="008B283E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3E">
              <w:rPr>
                <w:rFonts w:ascii="Times New Roman" w:hAnsi="Times New Roman" w:cs="Times New Roman"/>
                <w:sz w:val="20"/>
                <w:szCs w:val="20"/>
              </w:rPr>
              <w:t>Леонова Татьяна Михайловна</w:t>
            </w:r>
          </w:p>
        </w:tc>
        <w:tc>
          <w:tcPr>
            <w:tcW w:w="2912" w:type="dxa"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обучающихся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912" w:type="dxa"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центр образования и социально-гуманитарных исследований </w:t>
            </w:r>
          </w:p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Москва</w:t>
            </w:r>
          </w:p>
        </w:tc>
        <w:tc>
          <w:tcPr>
            <w:tcW w:w="2912" w:type="dxa"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</w:tr>
      <w:tr w:rsidR="0054226F" w:rsidRPr="007B0832" w:rsidTr="008F5DC7">
        <w:tc>
          <w:tcPr>
            <w:tcW w:w="562" w:type="dxa"/>
            <w:vMerge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 в преподавании физической культуры и основ безопасности жизнедеятельности в условиях реализации ФГОС ООО третьего поколения.</w:t>
            </w:r>
          </w:p>
        </w:tc>
        <w:tc>
          <w:tcPr>
            <w:tcW w:w="2912" w:type="dxa"/>
          </w:tcPr>
          <w:p w:rsidR="0054226F" w:rsidRDefault="0054226F" w:rsidP="008B2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центр образования и социально-гуманитарных исследований </w:t>
            </w:r>
          </w:p>
          <w:p w:rsidR="0054226F" w:rsidRPr="008B283E" w:rsidRDefault="0054226F" w:rsidP="008B283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 Москва</w:t>
            </w:r>
          </w:p>
        </w:tc>
        <w:tc>
          <w:tcPr>
            <w:tcW w:w="2912" w:type="dxa"/>
          </w:tcPr>
          <w:p w:rsidR="0054226F" w:rsidRDefault="0054226F" w:rsidP="001E3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</w:tr>
      <w:tr w:rsidR="007D172E" w:rsidRPr="007B0832" w:rsidTr="008F5DC7">
        <w:tc>
          <w:tcPr>
            <w:tcW w:w="562" w:type="dxa"/>
            <w:vMerge w:val="restart"/>
          </w:tcPr>
          <w:p w:rsidR="007D172E" w:rsidRPr="0054226F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62" w:type="dxa"/>
            <w:vMerge w:val="restart"/>
          </w:tcPr>
          <w:p w:rsidR="007D172E" w:rsidRPr="0054226F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26F">
              <w:rPr>
                <w:rFonts w:ascii="Times New Roman" w:hAnsi="Times New Roman" w:cs="Times New Roman"/>
                <w:sz w:val="20"/>
                <w:szCs w:val="20"/>
              </w:rPr>
              <w:t>Рамская</w:t>
            </w:r>
            <w:proofErr w:type="spellEnd"/>
            <w:r w:rsidRPr="0054226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суицидального поведения несовершеннолетних. 3 часа.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Центр профилактики, реабилитации и коррекции г Иркутск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</w:tr>
      <w:tr w:rsidR="007D172E" w:rsidRPr="007B0832" w:rsidTr="008F5DC7">
        <w:tc>
          <w:tcPr>
            <w:tcW w:w="5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и методы психодиагностической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преодолению негативных эмоциональных состояний у детей и подростков. 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Центр профилактики, реабилитации и коррекции г Иркутск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</w:tr>
      <w:tr w:rsidR="007D172E" w:rsidRPr="007B0832" w:rsidTr="008F5DC7">
        <w:tc>
          <w:tcPr>
            <w:tcW w:w="5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родителей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психосексуальном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воспитании подростков и молодежи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</w:tr>
      <w:tr w:rsidR="007D172E" w:rsidRPr="007B0832" w:rsidTr="007D172E">
        <w:trPr>
          <w:trHeight w:val="780"/>
        </w:trPr>
        <w:tc>
          <w:tcPr>
            <w:tcW w:w="5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травля: ранее выявление и алгоритмы действий педагогов.</w:t>
            </w:r>
          </w:p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</w:tr>
      <w:tr w:rsidR="007D172E" w:rsidRPr="007B0832" w:rsidTr="008F5DC7">
        <w:trPr>
          <w:trHeight w:val="1050"/>
        </w:trPr>
        <w:tc>
          <w:tcPr>
            <w:tcW w:w="5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D172E" w:rsidRDefault="007D172E" w:rsidP="007D1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профилактики деструктивного поведения детей и обучающейся молодежи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7D172E" w:rsidRDefault="007D172E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04.06.2024</w:t>
            </w:r>
          </w:p>
        </w:tc>
      </w:tr>
      <w:tr w:rsidR="002D4749" w:rsidRPr="007B0832" w:rsidTr="008F5DC7">
        <w:trPr>
          <w:trHeight w:val="1050"/>
        </w:trPr>
        <w:tc>
          <w:tcPr>
            <w:tcW w:w="562" w:type="dxa"/>
          </w:tcPr>
          <w:p w:rsidR="002D4749" w:rsidRDefault="002D4749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2D4749" w:rsidRDefault="002D4749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D4749" w:rsidRDefault="002D4749" w:rsidP="007D1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Эмоциональное выгорание: результаты исследования педагогов Иркутской области и направления профилактики.</w:t>
            </w:r>
          </w:p>
        </w:tc>
        <w:tc>
          <w:tcPr>
            <w:tcW w:w="2912" w:type="dxa"/>
          </w:tcPr>
          <w:p w:rsidR="002D4749" w:rsidRDefault="002D4749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2D4749" w:rsidRDefault="002D4749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  <w:bookmarkStart w:id="0" w:name="_GoBack"/>
            <w:bookmarkEnd w:id="0"/>
          </w:p>
        </w:tc>
      </w:tr>
      <w:tr w:rsidR="0054226F" w:rsidRPr="007B0832" w:rsidTr="008F5DC7">
        <w:tc>
          <w:tcPr>
            <w:tcW w:w="562" w:type="dxa"/>
          </w:tcPr>
          <w:p w:rsidR="0054226F" w:rsidRPr="0054226F" w:rsidRDefault="0054226F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62" w:type="dxa"/>
          </w:tcPr>
          <w:p w:rsidR="0054226F" w:rsidRPr="0054226F" w:rsidRDefault="0054226F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26F">
              <w:rPr>
                <w:rFonts w:ascii="Times New Roman" w:hAnsi="Times New Roman" w:cs="Times New Roman"/>
                <w:sz w:val="20"/>
                <w:szCs w:val="20"/>
              </w:rPr>
              <w:t>Сергеева Елена Александровна</w:t>
            </w:r>
          </w:p>
        </w:tc>
        <w:tc>
          <w:tcPr>
            <w:tcW w:w="2912" w:type="dxa"/>
          </w:tcPr>
          <w:p w:rsidR="0054226F" w:rsidRDefault="0054226F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собеседования по русскому языку.</w:t>
            </w:r>
          </w:p>
        </w:tc>
        <w:tc>
          <w:tcPr>
            <w:tcW w:w="2912" w:type="dxa"/>
          </w:tcPr>
          <w:p w:rsidR="0054226F" w:rsidRDefault="0054226F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54226F" w:rsidRDefault="0054226F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27.01.2020</w:t>
            </w:r>
          </w:p>
        </w:tc>
      </w:tr>
      <w:tr w:rsidR="003609FB" w:rsidRPr="007B0832" w:rsidTr="008F5DC7">
        <w:tc>
          <w:tcPr>
            <w:tcW w:w="562" w:type="dxa"/>
            <w:vMerge w:val="restart"/>
          </w:tcPr>
          <w:p w:rsidR="003609FB" w:rsidRPr="002F5BF5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B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62" w:type="dxa"/>
            <w:vMerge w:val="restart"/>
          </w:tcPr>
          <w:p w:rsidR="003609FB" w:rsidRPr="002F5BF5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BF5">
              <w:rPr>
                <w:rFonts w:ascii="Times New Roman" w:hAnsi="Times New Roman" w:cs="Times New Roman"/>
                <w:sz w:val="20"/>
                <w:szCs w:val="20"/>
              </w:rPr>
              <w:t>Сорокина Ольга Анатольевна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«Исследование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кибератак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рамках всероссийской образовательной акции «Урок цифры»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609FB" w:rsidRPr="007B0832" w:rsidTr="008F5DC7">
        <w:tc>
          <w:tcPr>
            <w:tcW w:w="562" w:type="dxa"/>
            <w:vMerge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представление педагогического опыта как средство повышения профессиональной компетенции учителя.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 Смоленск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28.02.2021</w:t>
            </w:r>
          </w:p>
        </w:tc>
      </w:tr>
      <w:tr w:rsidR="003609FB" w:rsidRPr="007B0832" w:rsidTr="008F5DC7">
        <w:tc>
          <w:tcPr>
            <w:tcW w:w="562" w:type="dxa"/>
            <w:vMerge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образовательных организаций по профилактике распространения ВИЧ – инфекции среди обучающихся.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Центр защиты прав и интересов детей</w:t>
            </w:r>
          </w:p>
        </w:tc>
        <w:tc>
          <w:tcPr>
            <w:tcW w:w="2912" w:type="dxa"/>
          </w:tcPr>
          <w:p w:rsidR="003609FB" w:rsidRDefault="003609FB" w:rsidP="00542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</w:tr>
      <w:tr w:rsidR="003609FB" w:rsidRPr="007B0832" w:rsidTr="008F5DC7">
        <w:tc>
          <w:tcPr>
            <w:tcW w:w="562" w:type="dxa"/>
            <w:vMerge/>
          </w:tcPr>
          <w:p w:rsidR="003609FB" w:rsidRDefault="003609FB" w:rsidP="002F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609FB" w:rsidRDefault="003609FB" w:rsidP="002F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09FB" w:rsidRDefault="003609FB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родителей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психосексуальном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воспитании подростков и молодежи</w:t>
            </w:r>
          </w:p>
        </w:tc>
        <w:tc>
          <w:tcPr>
            <w:tcW w:w="2912" w:type="dxa"/>
          </w:tcPr>
          <w:p w:rsidR="003609FB" w:rsidRDefault="003609FB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3609FB" w:rsidRDefault="003609FB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</w:tr>
      <w:tr w:rsidR="003609FB" w:rsidRPr="007B0832" w:rsidTr="008F5DC7">
        <w:tc>
          <w:tcPr>
            <w:tcW w:w="562" w:type="dxa"/>
            <w:vMerge/>
          </w:tcPr>
          <w:p w:rsidR="003609FB" w:rsidRDefault="003609FB" w:rsidP="0036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  <w:vMerge/>
          </w:tcPr>
          <w:p w:rsidR="003609FB" w:rsidRDefault="003609FB" w:rsidP="00360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609FB" w:rsidRDefault="003609FB" w:rsidP="003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 в системе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качества образования в общеобразовательных организациях Иркутской области в 2024 году.</w:t>
            </w:r>
          </w:p>
        </w:tc>
        <w:tc>
          <w:tcPr>
            <w:tcW w:w="2912" w:type="dxa"/>
          </w:tcPr>
          <w:p w:rsidR="003609FB" w:rsidRDefault="003609FB" w:rsidP="003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3609FB" w:rsidRDefault="003609FB" w:rsidP="0036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</w:tr>
      <w:tr w:rsidR="00355503" w:rsidRPr="007B0832" w:rsidTr="008F5DC7">
        <w:tc>
          <w:tcPr>
            <w:tcW w:w="562" w:type="dxa"/>
          </w:tcPr>
          <w:p w:rsidR="00355503" w:rsidRDefault="00355503" w:rsidP="00355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2" w:type="dxa"/>
          </w:tcPr>
          <w:p w:rsidR="00355503" w:rsidRDefault="00355503" w:rsidP="00355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5503" w:rsidRPr="00355503" w:rsidRDefault="00355503" w:rsidP="0035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503">
              <w:rPr>
                <w:rFonts w:ascii="Times New Roman" w:hAnsi="Times New Roman" w:cs="Times New Roman"/>
                <w:sz w:val="20"/>
                <w:szCs w:val="20"/>
              </w:rPr>
              <w:t>Сертификат «</w:t>
            </w:r>
            <w:proofErr w:type="spellStart"/>
            <w:r w:rsidRPr="00355503"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355503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</w:tcPr>
          <w:p w:rsidR="00355503" w:rsidRDefault="00355503" w:rsidP="0035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355503" w:rsidRDefault="00355503" w:rsidP="0035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2F5BF5" w:rsidRPr="007B0832" w:rsidTr="008F5DC7">
        <w:tc>
          <w:tcPr>
            <w:tcW w:w="562" w:type="dxa"/>
          </w:tcPr>
          <w:p w:rsidR="002F5BF5" w:rsidRPr="002F5BF5" w:rsidRDefault="002F5BF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B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62" w:type="dxa"/>
          </w:tcPr>
          <w:p w:rsidR="002F5BF5" w:rsidRPr="002F5BF5" w:rsidRDefault="002F5BF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BF5">
              <w:rPr>
                <w:rFonts w:ascii="Times New Roman" w:hAnsi="Times New Roman" w:cs="Times New Roman"/>
                <w:sz w:val="20"/>
                <w:szCs w:val="20"/>
              </w:rPr>
              <w:t>Спиридонова Ольга Викторовна</w:t>
            </w:r>
          </w:p>
        </w:tc>
        <w:tc>
          <w:tcPr>
            <w:tcW w:w="2912" w:type="dxa"/>
          </w:tcPr>
          <w:p w:rsidR="002F5BF5" w:rsidRDefault="002F5BF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итогового собеседования по русскому языку.</w:t>
            </w:r>
          </w:p>
        </w:tc>
        <w:tc>
          <w:tcPr>
            <w:tcW w:w="2912" w:type="dxa"/>
          </w:tcPr>
          <w:p w:rsidR="002F5BF5" w:rsidRDefault="002F5BF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ДПО ИРО г Иркутск</w:t>
            </w:r>
          </w:p>
        </w:tc>
        <w:tc>
          <w:tcPr>
            <w:tcW w:w="2912" w:type="dxa"/>
          </w:tcPr>
          <w:p w:rsidR="002F5BF5" w:rsidRDefault="002F5BF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27.01.2020</w:t>
            </w:r>
          </w:p>
        </w:tc>
      </w:tr>
      <w:tr w:rsidR="00386485" w:rsidRPr="007B0832" w:rsidTr="008F5DC7">
        <w:tc>
          <w:tcPr>
            <w:tcW w:w="562" w:type="dxa"/>
          </w:tcPr>
          <w:p w:rsidR="00386485" w:rsidRPr="002F5BF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</w:tcPr>
          <w:p w:rsidR="00386485" w:rsidRPr="002F5BF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38648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педагогов»</w:t>
            </w:r>
          </w:p>
        </w:tc>
        <w:tc>
          <w:tcPr>
            <w:tcW w:w="2912" w:type="dxa"/>
          </w:tcPr>
          <w:p w:rsidR="0038648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Сибирское 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2912" w:type="dxa"/>
          </w:tcPr>
          <w:p w:rsidR="0038648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11.03.2025.</w:t>
            </w:r>
          </w:p>
        </w:tc>
      </w:tr>
      <w:tr w:rsidR="00386485" w:rsidRPr="007B0832" w:rsidTr="008F5DC7">
        <w:tc>
          <w:tcPr>
            <w:tcW w:w="562" w:type="dxa"/>
          </w:tcPr>
          <w:p w:rsidR="00386485" w:rsidRPr="002F5BF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</w:tcPr>
          <w:p w:rsidR="00386485" w:rsidRPr="002F5BF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:rsidR="00386485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Смелого пуля боится: образ защитника в военной прозе.</w:t>
            </w:r>
          </w:p>
        </w:tc>
        <w:tc>
          <w:tcPr>
            <w:tcW w:w="2912" w:type="dxa"/>
          </w:tcPr>
          <w:p w:rsidR="00386485" w:rsidRPr="00D50939" w:rsidRDefault="00386485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D50939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</w:t>
            </w:r>
          </w:p>
        </w:tc>
        <w:tc>
          <w:tcPr>
            <w:tcW w:w="2912" w:type="dxa"/>
          </w:tcPr>
          <w:p w:rsidR="00386485" w:rsidRDefault="00D50939" w:rsidP="002F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2025г.</w:t>
            </w:r>
          </w:p>
        </w:tc>
      </w:tr>
    </w:tbl>
    <w:p w:rsidR="008F5DC7" w:rsidRPr="008F5DC7" w:rsidRDefault="008F5DC7" w:rsidP="008F5D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DC7" w:rsidRPr="008F5DC7" w:rsidSect="003B5C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E"/>
    <w:rsid w:val="001E3557"/>
    <w:rsid w:val="00224CFE"/>
    <w:rsid w:val="00263FA8"/>
    <w:rsid w:val="002B2D6F"/>
    <w:rsid w:val="002D4749"/>
    <w:rsid w:val="002F5BF5"/>
    <w:rsid w:val="002F75D7"/>
    <w:rsid w:val="00337411"/>
    <w:rsid w:val="00355503"/>
    <w:rsid w:val="003609FB"/>
    <w:rsid w:val="00386485"/>
    <w:rsid w:val="003B5C10"/>
    <w:rsid w:val="00467C36"/>
    <w:rsid w:val="005218FC"/>
    <w:rsid w:val="0054226F"/>
    <w:rsid w:val="00550A42"/>
    <w:rsid w:val="006B6F35"/>
    <w:rsid w:val="00712AC6"/>
    <w:rsid w:val="00746EFB"/>
    <w:rsid w:val="007B0832"/>
    <w:rsid w:val="007B34AF"/>
    <w:rsid w:val="007D172E"/>
    <w:rsid w:val="007F5785"/>
    <w:rsid w:val="00893AAD"/>
    <w:rsid w:val="008B283E"/>
    <w:rsid w:val="008F5DC7"/>
    <w:rsid w:val="009304D2"/>
    <w:rsid w:val="009E3F11"/>
    <w:rsid w:val="00AF491E"/>
    <w:rsid w:val="00BC0F27"/>
    <w:rsid w:val="00C70F89"/>
    <w:rsid w:val="00D50939"/>
    <w:rsid w:val="00DA59A3"/>
    <w:rsid w:val="00E702F8"/>
    <w:rsid w:val="00EA4F4A"/>
    <w:rsid w:val="00F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D704"/>
  <w15:chartTrackingRefBased/>
  <w15:docId w15:val="{AFAFB749-5760-4739-87D5-BD5EB53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2025-06-05T02:15:00Z</dcterms:created>
  <dcterms:modified xsi:type="dcterms:W3CDTF">2025-06-18T01:09:00Z</dcterms:modified>
</cp:coreProperties>
</file>