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38" w:rsidRPr="00BD5638" w:rsidRDefault="003223E2" w:rsidP="00BD563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14939E" wp14:editId="0C4BD205">
            <wp:extent cx="5940425" cy="84505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3E2" w:rsidRDefault="003223E2" w:rsidP="00226DE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3223E2" w:rsidRDefault="003223E2" w:rsidP="00226DE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3223E2" w:rsidRDefault="003223E2" w:rsidP="00226DE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3223E2" w:rsidRDefault="003223E2" w:rsidP="00226DE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3223E2" w:rsidRDefault="003223E2" w:rsidP="00226DE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26DE6" w:rsidRDefault="00226DE6" w:rsidP="003223E2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</w:rPr>
        <w:t>ПОЯСНИТЕЛЬНАЯ ЗАПИСКА</w:t>
      </w:r>
    </w:p>
    <w:p w:rsidR="00226DE6" w:rsidRDefault="00226DE6" w:rsidP="00226DE6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226DE6" w:rsidRDefault="00226DE6" w:rsidP="00226DE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>
        <w:rPr>
          <w:rStyle w:val="a5"/>
          <w:color w:val="333333"/>
        </w:rPr>
        <w:t> 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изобразительному искусству ориентирована на </w:t>
      </w:r>
      <w:proofErr w:type="spellStart"/>
      <w:r>
        <w:rPr>
          <w:color w:val="333333"/>
        </w:rPr>
        <w:t>психовозрастные</w:t>
      </w:r>
      <w:proofErr w:type="spellEnd"/>
      <w:r>
        <w:rPr>
          <w:color w:val="333333"/>
        </w:rPr>
        <w:t xml:space="preserve"> особенности развития обучающихся 11–15 лет.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Целью изучения изобразительного искусства</w:t>
      </w:r>
      <w:r>
        <w:rPr>
          <w:color w:val="333333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Задачами изобразительного искусства являются: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у обучающихся навыков эстетического видения и преобразования мира;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</w:t>
      </w:r>
      <w:r>
        <w:rPr>
          <w:color w:val="333333"/>
        </w:rPr>
        <w:lastRenderedPageBreak/>
        <w:t>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пространственного мышления и аналитических визуальных способностей;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наблюдательности, ассоциативного мышления и творческого воображения;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>
        <w:rPr>
          <w:rStyle w:val="placeholder"/>
          <w:color w:val="333333"/>
        </w:rPr>
        <w:t>).</w:t>
      </w:r>
      <w:r>
        <w:rPr>
          <w:rStyle w:val="placeholder-mask"/>
          <w:color w:val="333333"/>
        </w:rPr>
        <w:t>‌</w:t>
      </w:r>
      <w:proofErr w:type="gramEnd"/>
      <w:r>
        <w:rPr>
          <w:color w:val="333333"/>
        </w:rPr>
        <w:t>‌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>
        <w:rPr>
          <w:color w:val="333333"/>
        </w:rPr>
        <w:t>классах</w:t>
      </w:r>
      <w:proofErr w:type="gramEnd"/>
      <w:r>
        <w:rPr>
          <w:color w:val="333333"/>
        </w:rPr>
        <w:t xml:space="preserve"> или во внеурочной деятельности.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№1 «Декоративно-прикладное и народное искусство» (5 класс)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№2 «Живопись, графика, скульптура» (6 класс)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№3 «Архитектура и дизайн» (7 класс)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‌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226DE6" w:rsidRDefault="00226DE6" w:rsidP="00226DE6">
      <w:pPr>
        <w:pStyle w:val="a3"/>
        <w:spacing w:before="0" w:after="0"/>
        <w:jc w:val="both"/>
        <w:rPr>
          <w:color w:val="333333"/>
        </w:rPr>
      </w:pPr>
      <w:r>
        <w:rPr>
          <w:color w:val="333333"/>
        </w:rPr>
        <w:t>​</w:t>
      </w:r>
    </w:p>
    <w:p w:rsidR="00226DE6" w:rsidRDefault="00226DE6" w:rsidP="00226DE6">
      <w:pPr>
        <w:pStyle w:val="a3"/>
        <w:spacing w:before="0" w:after="0"/>
        <w:jc w:val="both"/>
        <w:rPr>
          <w:color w:val="333333"/>
          <w:sz w:val="21"/>
          <w:szCs w:val="21"/>
        </w:rPr>
      </w:pPr>
    </w:p>
    <w:p w:rsidR="00226DE6" w:rsidRDefault="00226DE6" w:rsidP="00226DE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СОДЕРЖАНИЕ ОБУЧЕНИЯ</w:t>
      </w:r>
    </w:p>
    <w:p w:rsidR="00226DE6" w:rsidRDefault="00226DE6" w:rsidP="00226DE6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 КЛАСС</w:t>
      </w:r>
    </w:p>
    <w:p w:rsidR="00226DE6" w:rsidRDefault="00226DE6" w:rsidP="00226DE6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  <w:r>
        <w:rPr>
          <w:rStyle w:val="a4"/>
          <w:rFonts w:ascii="Calibri" w:hAnsi="Calibri" w:cs="Calibri"/>
          <w:color w:val="333333"/>
        </w:rPr>
        <w:t>Модуль № 1 «Декоративно-прикладное и народное искусство».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сведения о декоративно-прикладном искусстве.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Древние корни народного искусства.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Связь народного искусства с природой, бытом, трудом, верованиями и эпосом.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Образно-символический язык народного прикладного искусства.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Знаки-символы традиционного крестьянского прикладного искусства.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Убранство русской избы.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– эскизов орнаментального декора крестьянского дома.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Устройство внутреннего пространства крестьянского дома.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Декоративные элементы жилой среды.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Народный праздничный костюм.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Образный строй народного праздничного костюма – женского и мужского.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Разнообразие форм и украшений народного праздничного костюма для различных регионов страны.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Народные праздники и праздничные обряды как синтез всех видов народного творчества.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Народные художественные промыслы.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видов традиционных ремёсел и происхождение художественных промыслов народов России.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color w:val="333333"/>
        </w:rPr>
        <w:t>филимоновской</w:t>
      </w:r>
      <w:proofErr w:type="spellEnd"/>
      <w:r>
        <w:rPr>
          <w:color w:val="333333"/>
        </w:rPr>
        <w:t xml:space="preserve">, дымковской, </w:t>
      </w:r>
      <w:proofErr w:type="spellStart"/>
      <w:r>
        <w:rPr>
          <w:color w:val="333333"/>
        </w:rPr>
        <w:t>каргопольской</w:t>
      </w:r>
      <w:proofErr w:type="spellEnd"/>
      <w:r>
        <w:rPr>
          <w:color w:val="333333"/>
        </w:rPr>
        <w:t xml:space="preserve"> игрушки. Местные промыслы игрушек разных регионов страны.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эскиза игрушки по мотивам избранного промысла.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</w:r>
      <w:r>
        <w:rPr>
          <w:color w:val="333333"/>
        </w:rPr>
        <w:lastRenderedPageBreak/>
        <w:t>Природные мотивы росписи посуды. Приёмы мазка, тональный контраст, сочетание пятна и линии.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Роспись по металлу. </w:t>
      </w:r>
      <w:proofErr w:type="spellStart"/>
      <w:r>
        <w:rPr>
          <w:color w:val="333333"/>
        </w:rPr>
        <w:t>Жостово</w:t>
      </w:r>
      <w:proofErr w:type="spellEnd"/>
      <w:r>
        <w:rPr>
          <w:color w:val="333333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Мир сказок и легенд, примет и оберегов в творчестве мастеров художественных промыслов.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Отражение в изделиях народных промыслов многообразия исторических, духовных и культурных традиций.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Декоративно-прикладное искусство в культуре разных эпох и народов.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декоративно-прикладного искусства в культуре древних цивилизаций.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Декоративно-прикладное искусство в жизни современного человека.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Символический знак в современной жизни: эмблема, логотип, указующий или декоративный знак.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color w:val="333333"/>
        </w:rPr>
        <w:t>самопонимания</w:t>
      </w:r>
      <w:proofErr w:type="spellEnd"/>
      <w:r>
        <w:rPr>
          <w:color w:val="333333"/>
        </w:rPr>
        <w:t>, установок и намерений.</w:t>
      </w:r>
    </w:p>
    <w:p w:rsidR="00226DE6" w:rsidRDefault="00226DE6" w:rsidP="00226DE6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 на улицах и декор помещений. Декор праздничный и повседневный. Праздничное оформление школы.</w:t>
      </w:r>
    </w:p>
    <w:p w:rsidR="00226DE6" w:rsidRDefault="00226DE6" w:rsidP="00226DE6">
      <w:pPr>
        <w:pStyle w:val="a3"/>
        <w:spacing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 КЛАСС</w:t>
      </w:r>
    </w:p>
    <w:p w:rsidR="00226DE6" w:rsidRDefault="00226DE6" w:rsidP="00226DE6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№ 2 «Живопись, графика, скульптура».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сведения о видах искусства.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​Пространственные и временные виды искусства.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Язык изобразительного искусства и его выразительные средства.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Живописные, графические и скульптурные художественные материалы, их особые свойства.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Рисунок – основа изобразительного искусства и мастерства художника.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рисунка: зарисовка, набросок, учебный рисунок и творческий рисунок.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Навыки размещения рисунка в листе, выбор формата.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Начальные умения рисунка с натуры. Зарисовки простых предметов.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Линейные графические рисунки и наброски. Тон и тональные отношения: тёмное – светлое.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Ритм и ритмическая организация плоскости листа.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Основы </w:t>
      </w:r>
      <w:proofErr w:type="spellStart"/>
      <w:r>
        <w:rPr>
          <w:color w:val="333333"/>
        </w:rPr>
        <w:t>цветоведения</w:t>
      </w:r>
      <w:proofErr w:type="spellEnd"/>
      <w:r>
        <w:rPr>
          <w:color w:val="333333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Жанры изобразительного искусства.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 изображения, сюжет и содержание произведения изобразительного искусства.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Натюрморт.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графической грамоты: правила объёмного изображения предметов на плоскости.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окружности в перспективе.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Рисование геометрических тел на основе правил линейной перспективы.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Сложная пространственная форма и выявление её конструкции.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Рисунок сложной формы предмета как соотношение простых геометрических фигур.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Линейный рисунок конструкции из нескольких геометрических тел.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Рисунок натюрморта графическими материалами с натуры или по представлению.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Великие портретисты в европейском искусстве.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Парадный и камерный портрет в живописи.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Особенности развития жанра портрета в искусстве ХХ в. – отечественном и европейском.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Построение головы человека, основные пропорции лица, соотношение лицевой и черепной частей головы.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освещения головы при создании портретного образа.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Свет и тень в изображении головы человека.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 в скульптуре.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Выражение характера человека, его социального положения и образа эпохи в скульптурном портрете.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Значение свойств художественных материалов в создании скульптурного портрета.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Опыт работы над созданием живописного портрета.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Пейзаж.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построения линейной перспективы в изображении пространства.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Становление образа родной природы в произведениях </w:t>
      </w:r>
      <w:proofErr w:type="spellStart"/>
      <w:r>
        <w:rPr>
          <w:color w:val="333333"/>
        </w:rPr>
        <w:t>А.Венецианова</w:t>
      </w:r>
      <w:proofErr w:type="spellEnd"/>
      <w:r>
        <w:rPr>
          <w:color w:val="333333"/>
        </w:rPr>
        <w:t xml:space="preserve"> и его учеников: </w:t>
      </w:r>
      <w:proofErr w:type="spellStart"/>
      <w:r>
        <w:rPr>
          <w:color w:val="333333"/>
        </w:rPr>
        <w:t>А.Саврасова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И.Шишкина</w:t>
      </w:r>
      <w:proofErr w:type="spellEnd"/>
      <w:r>
        <w:rPr>
          <w:color w:val="333333"/>
        </w:rPr>
        <w:t xml:space="preserve">. Пейзажная живопись </w:t>
      </w:r>
      <w:proofErr w:type="spellStart"/>
      <w:r>
        <w:rPr>
          <w:color w:val="333333"/>
        </w:rPr>
        <w:t>И.Левитана</w:t>
      </w:r>
      <w:proofErr w:type="spellEnd"/>
      <w:r>
        <w:rPr>
          <w:color w:val="333333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Творческий опыт в создании композиционного живописного пейзажа своей Родины.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Графические зарисовки и графическая композиция на темы окружающей природы.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Городской пейзаж в творчестве мастеров искусства. Многообразие в понимании образа города.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Бытовой жанр в изобразительном искусстве.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Исторический жанр в изобразительном искусстве.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Историческая тема в искусстве как изображение наиболее значительных событий в жизни общества.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Историческая картина в русском искусстве XIX в. и её особое место в развитии отечественной культуры.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Библейские темы в изобразительном искусстве.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Исторические картины на библейские темы: место и значение сюжетов Священной истории в европейской культуре.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Произведения на библейские темы Леонардо да Винчи, Рафаэля, Рембрандта, в скульптуре «</w:t>
      </w:r>
      <w:proofErr w:type="spellStart"/>
      <w:r>
        <w:rPr>
          <w:color w:val="333333"/>
        </w:rPr>
        <w:t>Пьета</w:t>
      </w:r>
      <w:proofErr w:type="spellEnd"/>
      <w:r>
        <w:rPr>
          <w:color w:val="333333"/>
        </w:rPr>
        <w:t>» Микеланджело и других. Библейские темы в отечественных картинах XIX в. (А. Иванов. «Явление Христа народу», И. Крамской. «Христос в пустыне», Н. </w:t>
      </w:r>
      <w:proofErr w:type="spellStart"/>
      <w:r>
        <w:rPr>
          <w:color w:val="333333"/>
        </w:rPr>
        <w:t>Ге</w:t>
      </w:r>
      <w:proofErr w:type="spellEnd"/>
      <w:r>
        <w:rPr>
          <w:color w:val="333333"/>
        </w:rPr>
        <w:t>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Великие русские иконописцы: духовный свет икон Андрея Рублёва, Феофана Грека, Дионисия.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над эскизом сюжетной композиции.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 значение изобразительного искусства в жизни людей: образ мира в изобразительном искусстве.</w:t>
      </w:r>
    </w:p>
    <w:p w:rsidR="00226DE6" w:rsidRDefault="00226DE6" w:rsidP="00226DE6">
      <w:pPr>
        <w:pStyle w:val="a3"/>
        <w:spacing w:before="0" w:after="0"/>
        <w:rPr>
          <w:color w:val="333333"/>
          <w:sz w:val="21"/>
          <w:szCs w:val="21"/>
        </w:rPr>
      </w:pPr>
      <w:bookmarkStart w:id="1" w:name="_Toc137210403"/>
      <w:bookmarkEnd w:id="1"/>
      <w:r>
        <w:rPr>
          <w:rStyle w:val="a4"/>
          <w:color w:val="333333"/>
        </w:rPr>
        <w:t>7 КЛАСС</w:t>
      </w:r>
    </w:p>
    <w:p w:rsidR="00226DE6" w:rsidRDefault="00226DE6" w:rsidP="00226DE6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№ 3 «Архитектура и дизайн».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Архитектура и дизайн – искусства художественной постройки – конструктивные искусства.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и архитектура как создатели «второй природы» – предметно-пространственной среды жизни людей.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Материальная культура человечества как уникальная информация о жизни людей в разные исторические эпохи.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дизайн.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Элементы композиции в графическом дизайне: пятно, линия, цвет, буква, текст и изображение.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Основные свойства композиции: целостность и соподчинённость элементов.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Цвет и законы </w:t>
      </w:r>
      <w:proofErr w:type="spellStart"/>
      <w:r>
        <w:rPr>
          <w:color w:val="333333"/>
        </w:rPr>
        <w:t>колористики</w:t>
      </w:r>
      <w:proofErr w:type="spellEnd"/>
      <w:r>
        <w:rPr>
          <w:color w:val="333333"/>
        </w:rPr>
        <w:t>. Применение локального цвета. Цветовой акцент, ритм цветовых форм, доминанта.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Шрифты и шрифтовая композиция в графическом дизайне. Форма буквы как изобразительно-смысловой символ.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Шрифт и содержание текста. Стилизация шрифта.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Типографика</w:t>
      </w:r>
      <w:proofErr w:type="spellEnd"/>
      <w:r>
        <w:rPr>
          <w:color w:val="333333"/>
        </w:rPr>
        <w:t>. Понимание типографской строки как элемента плоскостной композиции.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аналитических и практических работ по теме «Буква – изобразительный элемент композиции».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Композиционные основы макетирования в графическом дизайне при соединении текста и изображения.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 разворота книги или журнала по выбранной теме в виде коллажа или на основе компьютерных программ.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Макетирование объёмно-пространственных композиций.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Макетирование. Введение в макет понятия рельефа местности и способы его обозначения на макете.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аналитических зарисовок форм бытовых предметов.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Творческое проектирование предметов быта с определением их функций и материала изготовления.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 объектов дизайна или архитектурное макетирование с использованием цвета.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Социальное значение дизайна и архитектуры как среды жизни человека.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Пути развития современной архитектуры и дизайна: город сегодня и завтра.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цвета в формировании пространства. Схема-планировка и реальность.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color w:val="333333"/>
        </w:rPr>
        <w:t>коллажнографической</w:t>
      </w:r>
      <w:proofErr w:type="spellEnd"/>
      <w:r>
        <w:rPr>
          <w:color w:val="333333"/>
        </w:rPr>
        <w:t xml:space="preserve"> композиции или дизайн-проекта оформления витрины магазина.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Интерьеры общественных зданий (театр, кафе, вокзал, офис, школа).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Организация архитектурно-ландшафтного пространства. Город в единстве с ландшафтно-парковой средой.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дизайн-проекта территории парка или приусадебного участка в виде схемы-чертежа.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Единство эстетического и функционального в объёмно-пространственной организации среды жизнедеятельности людей.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 человека и индивидуальное проектирование.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Образно-личностное проектирование в дизайне и архитектуре.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Характерные особенности современной одежды. Молодёжная </w:t>
      </w:r>
      <w:proofErr w:type="gramStart"/>
      <w:r>
        <w:rPr>
          <w:color w:val="333333"/>
        </w:rPr>
        <w:t>субкультура  и</w:t>
      </w:r>
      <w:proofErr w:type="gramEnd"/>
      <w:r>
        <w:rPr>
          <w:color w:val="333333"/>
        </w:rPr>
        <w:t xml:space="preserve"> подростковая мода. Унификация одежды и индивидуальный стиль. Ансамбль в костюме. Роль фантазии и вкуса в подборе одежды.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практических творческих эскизов по теме «Дизайн современной одежды».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и архитектура – средства организации среды жизни людей и строительства нового мира.</w:t>
      </w:r>
    </w:p>
    <w:p w:rsidR="00226DE6" w:rsidRPr="00226DE6" w:rsidRDefault="00226DE6" w:rsidP="00226DE6">
      <w:pPr>
        <w:pStyle w:val="a3"/>
        <w:spacing w:before="0" w:after="0"/>
        <w:jc w:val="both"/>
        <w:rPr>
          <w:color w:val="333333"/>
          <w:sz w:val="21"/>
          <w:szCs w:val="21"/>
        </w:rPr>
      </w:pPr>
      <w:bookmarkStart w:id="2" w:name="_Toc139632456"/>
      <w:bookmarkEnd w:id="2"/>
      <w:r w:rsidRPr="00226DE6">
        <w:rPr>
          <w:rStyle w:val="a4"/>
          <w:color w:val="333333"/>
        </w:rPr>
        <w:t xml:space="preserve">Вариативный модуль.  Модуль № 4 «Изображение в синтетических, экранных видах искусства и художественная </w:t>
      </w:r>
      <w:proofErr w:type="gramStart"/>
      <w:r w:rsidRPr="00226DE6">
        <w:rPr>
          <w:rStyle w:val="a4"/>
          <w:color w:val="333333"/>
        </w:rPr>
        <w:t>фотография»</w:t>
      </w:r>
      <w:r w:rsidRPr="00226DE6">
        <w:rPr>
          <w:color w:val="333333"/>
          <w:sz w:val="21"/>
          <w:szCs w:val="21"/>
        </w:rPr>
        <w:t>​</w:t>
      </w:r>
      <w:proofErr w:type="gramEnd"/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Значение развития технологий в становлении новых видов искусства.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Художник и искусство театра.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Рождение театра в древнейших обрядах. История развития искусства театра.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Жанровое многообразие театральных представлений, шоу, праздников и их визуальный облик.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Роль художника и виды профессиональной деятельности художника в современном театре.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Творчество художников-постановщиков в истории отечественного искусства (К. Коровин, И. </w:t>
      </w:r>
      <w:proofErr w:type="spellStart"/>
      <w:r>
        <w:rPr>
          <w:color w:val="333333"/>
        </w:rPr>
        <w:t>Билибин</w:t>
      </w:r>
      <w:proofErr w:type="spellEnd"/>
      <w:r>
        <w:rPr>
          <w:color w:val="333333"/>
        </w:rPr>
        <w:t>, А. Головин и других художников-постановщиков). Школьный спектакль и работа художника по его подготовке.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Условность и метафора в театральной постановке как образная и авторская интерпретация реальности.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Художественная фотография.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color w:val="333333"/>
        </w:rPr>
        <w:t>дагеротипа</w:t>
      </w:r>
      <w:proofErr w:type="spellEnd"/>
      <w:r>
        <w:rPr>
          <w:color w:val="333333"/>
        </w:rPr>
        <w:t xml:space="preserve"> до компьютерных технологий.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возможности художественной обработки цифровой фотографии.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Картина мира и «</w:t>
      </w:r>
      <w:proofErr w:type="spellStart"/>
      <w:r>
        <w:rPr>
          <w:color w:val="333333"/>
        </w:rPr>
        <w:t>Родиноведение</w:t>
      </w:r>
      <w:proofErr w:type="spellEnd"/>
      <w:r>
        <w:rPr>
          <w:color w:val="333333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кадра, ракурс, плановость, графический ритм.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Умения наблюдать и выявлять выразительность и красоту окружающей жизни с помощью фотографии.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Фотопейзаж</w:t>
      </w:r>
      <w:proofErr w:type="spellEnd"/>
      <w:r>
        <w:rPr>
          <w:color w:val="333333"/>
        </w:rPr>
        <w:t xml:space="preserve"> в творчестве профессиональных фотографов.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Образные возможности чёрно-белой и цветной фотографии.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тональных контрастов и роль цвета в эмоционально-образном восприятии пейзажа.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освещения в портретном образе. Фотография постановочная и документальная.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«Работать для жизни…» – фотографии Александра Родченко, их значение и влияние на стиль эпохи.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Коллаж как жанр художественного творчества с помощью различных компьютерных программ.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color w:val="333333"/>
        </w:rPr>
        <w:t>фотообраза</w:t>
      </w:r>
      <w:proofErr w:type="spellEnd"/>
      <w:r>
        <w:rPr>
          <w:color w:val="333333"/>
        </w:rPr>
        <w:t xml:space="preserve"> на жизнь людей.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и искусство кино.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Ожившее изображение. История кино и его эволюция как искусства.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Монтаж композиционно построенных кадров – основа языка киноискусства.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color w:val="333333"/>
        </w:rPr>
        <w:t>раскадровка</w:t>
      </w:r>
      <w:proofErr w:type="spellEnd"/>
      <w:r>
        <w:rPr>
          <w:color w:val="333333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электронно-цифровых технологий в современном игровом кинематографе.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</w:t>
      </w:r>
      <w:r>
        <w:rPr>
          <w:color w:val="333333"/>
        </w:rPr>
        <w:lastRenderedPageBreak/>
        <w:t>анимационного фильма. Выбор технологии: пластилиновые мультфильмы, бумажная перекладка, сыпучая анимация.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Этапы создания анимационного фильма. Требования и критерии художественности.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Изобразительное искусство на телевидении.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и технология. Создатель телевидения – русский инженер Владимир Козьмич Зворыкин.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Школьное телевидение и студия мультимедиа. Построение видеоряда и художественного оформления.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Художнические роли каждого человека в реальной бытийной жизни.</w:t>
      </w:r>
    </w:p>
    <w:p w:rsidR="00226DE6" w:rsidRDefault="00226DE6" w:rsidP="00226DE6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искусства в жизни общества и его влияние на жизнь каждого человека.</w:t>
      </w:r>
    </w:p>
    <w:p w:rsidR="00C72A5B" w:rsidRDefault="00226DE6" w:rsidP="00C72A5B">
      <w:pPr>
        <w:pStyle w:val="a3"/>
        <w:spacing w:before="0" w:after="0"/>
        <w:jc w:val="both"/>
        <w:rPr>
          <w:color w:val="333333"/>
        </w:rPr>
      </w:pPr>
      <w:r w:rsidRPr="00226DE6">
        <w:rPr>
          <w:color w:val="333333"/>
        </w:rPr>
        <w:t>​</w:t>
      </w:r>
    </w:p>
    <w:p w:rsidR="00C72A5B" w:rsidRPr="00C72A5B" w:rsidRDefault="00C72A5B" w:rsidP="00C72A5B">
      <w:pPr>
        <w:pStyle w:val="a3"/>
        <w:spacing w:before="0" w:after="0"/>
        <w:jc w:val="both"/>
        <w:rPr>
          <w:color w:val="333333"/>
          <w:sz w:val="21"/>
          <w:szCs w:val="21"/>
        </w:rPr>
      </w:pPr>
      <w:r w:rsidRPr="00C72A5B">
        <w:rPr>
          <w:b/>
          <w:bCs/>
          <w:caps/>
          <w:color w:val="333333"/>
        </w:rPr>
        <w:t xml:space="preserve"> ЛИЧНОСТНЫЕ РЕЗУЛЬТАТЫ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24264881"/>
      <w:bookmarkEnd w:id="3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72A5B" w:rsidRPr="00C72A5B" w:rsidRDefault="00C72A5B" w:rsidP="00C72A5B">
      <w:pPr>
        <w:spacing w:beforeAutospacing="1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C72A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Эстетическое (от греч. 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aisthetikos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ценностных ориентаций</w:t>
      </w:r>
      <w:proofErr w:type="gram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самореализующейся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Воспитывающая предметно-эстетическая среда.</w:t>
      </w:r>
    </w:p>
    <w:p w:rsidR="00C72A5B" w:rsidRDefault="00C72A5B" w:rsidP="00C72A5B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72A5B" w:rsidRPr="00C72A5B" w:rsidRDefault="00C72A5B" w:rsidP="00C72A5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универсальными познавательными действиями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72A5B" w:rsidRPr="00C72A5B" w:rsidRDefault="00C72A5B" w:rsidP="00C72A5B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C72A5B" w:rsidRPr="00C72A5B" w:rsidRDefault="00C72A5B" w:rsidP="00C72A5B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C72A5B" w:rsidRPr="00C72A5B" w:rsidRDefault="00C72A5B" w:rsidP="00C72A5B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C72A5B" w:rsidRPr="00C72A5B" w:rsidRDefault="00C72A5B" w:rsidP="00C72A5B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C72A5B" w:rsidRPr="00C72A5B" w:rsidRDefault="00C72A5B" w:rsidP="00C72A5B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C72A5B" w:rsidRPr="00C72A5B" w:rsidRDefault="00C72A5B" w:rsidP="00C72A5B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C72A5B" w:rsidRPr="00C72A5B" w:rsidRDefault="00C72A5B" w:rsidP="00C72A5B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C72A5B" w:rsidRPr="00C72A5B" w:rsidRDefault="00C72A5B" w:rsidP="00C72A5B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72A5B" w:rsidRPr="00C72A5B" w:rsidRDefault="00C72A5B" w:rsidP="00C72A5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C72A5B" w:rsidRPr="00C72A5B" w:rsidRDefault="00C72A5B" w:rsidP="00C72A5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72A5B" w:rsidRPr="00C72A5B" w:rsidRDefault="00C72A5B" w:rsidP="00C72A5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C72A5B" w:rsidRPr="00C72A5B" w:rsidRDefault="00C72A5B" w:rsidP="00C72A5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C72A5B" w:rsidRPr="00C72A5B" w:rsidRDefault="00C72A5B" w:rsidP="00C72A5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72A5B" w:rsidRPr="00C72A5B" w:rsidRDefault="00C72A5B" w:rsidP="00C72A5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72A5B" w:rsidRPr="00C72A5B" w:rsidRDefault="00C72A5B" w:rsidP="00C72A5B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72A5B" w:rsidRPr="00C72A5B" w:rsidRDefault="00C72A5B" w:rsidP="00C72A5B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C72A5B" w:rsidRPr="00C72A5B" w:rsidRDefault="00C72A5B" w:rsidP="00C72A5B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C72A5B" w:rsidRPr="00C72A5B" w:rsidRDefault="00C72A5B" w:rsidP="00C72A5B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72A5B" w:rsidRPr="00C72A5B" w:rsidRDefault="00C72A5B" w:rsidP="00C72A5B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C72A5B" w:rsidRPr="00C72A5B" w:rsidRDefault="00C72A5B" w:rsidP="00C72A5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72A5B" w:rsidRPr="00C72A5B" w:rsidRDefault="00C72A5B" w:rsidP="00C72A5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72A5B" w:rsidRPr="00C72A5B" w:rsidRDefault="00C72A5B" w:rsidP="00C72A5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опираясь на восприятие окружающих;</w:t>
      </w:r>
    </w:p>
    <w:p w:rsidR="00C72A5B" w:rsidRPr="00C72A5B" w:rsidRDefault="00C72A5B" w:rsidP="00C72A5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72A5B" w:rsidRPr="00C72A5B" w:rsidRDefault="00C72A5B" w:rsidP="00C72A5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72A5B" w:rsidRPr="00C72A5B" w:rsidRDefault="00C72A5B" w:rsidP="00C72A5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Овладение универсальными регулятивными действиями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C72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72A5B" w:rsidRPr="00C72A5B" w:rsidRDefault="00C72A5B" w:rsidP="00C72A5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72A5B" w:rsidRPr="00C72A5B" w:rsidRDefault="00C72A5B" w:rsidP="00C72A5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72A5B" w:rsidRPr="00C72A5B" w:rsidRDefault="00C72A5B" w:rsidP="00C72A5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72A5B" w:rsidRPr="00C72A5B" w:rsidRDefault="00C72A5B" w:rsidP="00C72A5B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72A5B" w:rsidRPr="00C72A5B" w:rsidRDefault="00C72A5B" w:rsidP="00C72A5B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72A5B" w:rsidRPr="00C72A5B" w:rsidRDefault="00C72A5B" w:rsidP="00C72A5B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C72A5B" w:rsidRPr="00C72A5B" w:rsidRDefault="00C72A5B" w:rsidP="00C72A5B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72A5B" w:rsidRPr="00C72A5B" w:rsidRDefault="00C72A5B" w:rsidP="00C72A5B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72A5B" w:rsidRPr="00C72A5B" w:rsidRDefault="00C72A5B" w:rsidP="00C72A5B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C72A5B" w:rsidRPr="00C72A5B" w:rsidRDefault="00C72A5B" w:rsidP="00C72A5B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межвозрастном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взаимодействии.</w:t>
      </w:r>
      <w:bookmarkStart w:id="4" w:name="_Toc124264882"/>
      <w:bookmarkEnd w:id="4"/>
    </w:p>
    <w:p w:rsidR="00C72A5B" w:rsidRPr="00C72A5B" w:rsidRDefault="00C72A5B" w:rsidP="00C72A5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 «Декоративно-прикладное и народное искусство»: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коммуникативные, познавательные и культовые функции декоративно-прикладного искусства;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 «Живопись, графика, скульптура»: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деления пространственных искусств на виды;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учебного рисунка – светотеневого изображения объёмных форм;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опыт линейного рисунка, понимать выразительные возможности линии;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знать основы 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цветоведения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изобразительного искусства: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«жанры в изобразительном искусстве», перечислять жанры;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графического натюрморта;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натюрморта средствами живописи.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понимать, что в художественном портрете присутствует также выражение идеалов эпохи и авторская позиция художника;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Боровиковский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начальный опыт лепки головы человека;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жанре портрета в искусстве ХХ в. – западном и отечественном.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построения линейной перспективы и уметь применять их в рисунке;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воздушной перспективы и уметь их применять на практике;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морских пейзажах И. Айвазовского;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И. Шишкина, И. Левитана и художников ХХ в. (по выбору);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живописного изображения различных активно выраженных состояний природы;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Бытовой жанр: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Исторический жанр: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развитии исторического жанра в творчестве отечественных художников ХХ в.;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Библейские темы в изобразительном искусстве: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Рембрандта и другие произведения, в скульптуре «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Пьета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Микеланджело и других скульптурах;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картинах на библейские темы в истории русского искусства;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«Христос и грешница» В. Поленова и других картин;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классе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3 «Архитектура и дизайн»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дизайн: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формальной композиции и её значение как основы языка конструктивных искусств;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основные средства – требования к композиции;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перечислять и объяснять основные типы формальной композиции;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при творческом построении композиции листа композиционную доминанту;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формальные композиции на выражение в них движения и статики;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вариативности в ритмической организации листа;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цвета в конструктивных искусствах;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технологию использования цвета в живописи и в конструктивных искусствах;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выражение «цветовой образ»;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цвет в графических композициях как акцент или доминанту, объединённые одним стилем;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значение дизайна и архитектуры как среды жизни человека: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выполнять построение макета пространственно-объёмной композиции по его чертежу;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об истории костюма в истории разных эпох, характеризовать понятие моды в одежде;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реализации </w:t>
      </w: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вариативного модуля</w:t>
      </w: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искусству.</w:t>
      </w:r>
    </w:p>
    <w:p w:rsidR="00C72A5B" w:rsidRPr="00C72A5B" w:rsidRDefault="00C72A5B" w:rsidP="00C72A5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характеризовать роль визуального образа в синтетических искусствах;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и искусство театра: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развития театра и жанровом многообразии театральных представлений;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роли художника и видах профессиональной художнической деятельности в современном театре;</w:t>
      </w:r>
    </w:p>
    <w:p w:rsid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сценографии и символическом характере сценического образа;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 Головина и других художников);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практический навык игрового одушевления куклы из простых бытовых предметов;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фотография: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понятия «длительность экспозиции», «выдержка», «диафрагма»;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значение фотографий «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Родиноведения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С.М. Прокудина-Горского для современных представлений об истории жизни в нашей стране;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различные жанры художественной фотографии;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света как художественного средства в искусстве фотографии;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репортажного жанра, роли журналистов-фотографов в истории ХХ в. и современном мире;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представление о </w:t>
      </w:r>
      <w:proofErr w:type="spell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фототворчестве</w:t>
      </w:r>
      <w:proofErr w:type="spell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 Родченко, о </w:t>
      </w:r>
      <w:proofErr w:type="spellStart"/>
      <w:proofErr w:type="gramStart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том,как</w:t>
      </w:r>
      <w:proofErr w:type="spellEnd"/>
      <w:proofErr w:type="gramEnd"/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компьютерной обработки и преобразования фотографий.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и искусство кино: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этапах в истории кино и его эволюции как искусства;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экранных искусствах как монтаже композиционно построенных кадров;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видео в современной бытовой культуре;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 критического осмысления качества снятых роликов;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совместной творческой коллективной работы по созданию анимационного фильма.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Изобразительное искусство на телевидении: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создателе телевидения – русском инженере Владимире Зворыкине;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роль телевидения в превращении мира в единое информационное пространство;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многих направлениях деятельности и профессиях художника на телевидении;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полученные знания и опыт творчества в работе школьного телевидения и студии мультимедиа;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образовательные задачи зрительской культуры и необходимость зрительских умений;</w:t>
      </w:r>
    </w:p>
    <w:p w:rsidR="00C72A5B" w:rsidRPr="00C72A5B" w:rsidRDefault="00C72A5B" w:rsidP="00C72A5B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7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72A5B" w:rsidRDefault="00C72A5B" w:rsidP="00C72A5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C72A5B" w:rsidRDefault="00C72A5B" w:rsidP="00C72A5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2A5B" w:rsidRDefault="00C72A5B" w:rsidP="00C72A5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2A5B" w:rsidRDefault="00C72A5B" w:rsidP="00C72A5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2A5B" w:rsidRDefault="00C72A5B" w:rsidP="00C72A5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2A5B" w:rsidRDefault="00C72A5B" w:rsidP="00C72A5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2A5B" w:rsidRDefault="00C72A5B" w:rsidP="00C72A5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2A5B" w:rsidRDefault="00C72A5B" w:rsidP="00C72A5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2A5B" w:rsidRDefault="00C72A5B" w:rsidP="00C72A5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2A5B" w:rsidRDefault="00C72A5B" w:rsidP="00C7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C72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A5B" w:rsidRDefault="00C72A5B" w:rsidP="00C7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2A5B" w:rsidRPr="00C72A5B" w:rsidRDefault="00C72A5B" w:rsidP="00C72A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ТЕМАТИЧЕСКОЕ ПЛАНИРОВАНИЕ</w:t>
      </w:r>
    </w:p>
    <w:p w:rsidR="00C72A5B" w:rsidRDefault="00C72A5B" w:rsidP="00C72A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72A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КЛАСС. МОДУЛЬ «ДЕКОРАТИВНО-ПРИКЛАДНОЕ И НАРОДНОЕ ИСКУССТВО»</w:t>
      </w:r>
    </w:p>
    <w:p w:rsidR="00C72A5B" w:rsidRDefault="00C72A5B" w:rsidP="00C72A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5100"/>
        <w:gridCol w:w="1257"/>
        <w:gridCol w:w="1595"/>
        <w:gridCol w:w="1652"/>
        <w:gridCol w:w="4395"/>
      </w:tblGrid>
      <w:tr w:rsidR="00C72A5B" w:rsidTr="00C72A5B">
        <w:tc>
          <w:tcPr>
            <w:tcW w:w="561" w:type="dxa"/>
            <w:vMerge w:val="restart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0" w:type="dxa"/>
            <w:vMerge w:val="restart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04" w:type="dxa"/>
            <w:gridSpan w:val="3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5" w:type="dxa"/>
            <w:vMerge w:val="restart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72A5B" w:rsidTr="00C72A5B">
        <w:tc>
          <w:tcPr>
            <w:tcW w:w="561" w:type="dxa"/>
            <w:vMerge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52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395" w:type="dxa"/>
            <w:vMerge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C72A5B" w:rsidTr="00C72A5B">
        <w:tc>
          <w:tcPr>
            <w:tcW w:w="561" w:type="dxa"/>
          </w:tcPr>
          <w:p w:rsidR="00C72A5B" w:rsidRPr="00C72A5B" w:rsidRDefault="00C72A5B" w:rsidP="00C72A5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</w:tcPr>
          <w:p w:rsidR="00C72A5B" w:rsidRPr="00C72A5B" w:rsidRDefault="00C72A5B" w:rsidP="00C72A5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57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C72A5B" w:rsidTr="00C72A5B">
        <w:tc>
          <w:tcPr>
            <w:tcW w:w="561" w:type="dxa"/>
          </w:tcPr>
          <w:p w:rsidR="00C72A5B" w:rsidRPr="00C72A5B" w:rsidRDefault="00C72A5B" w:rsidP="00C72A5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</w:tcPr>
          <w:p w:rsidR="00C72A5B" w:rsidRPr="00C72A5B" w:rsidRDefault="00C72A5B" w:rsidP="00C72A5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1257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C72A5B" w:rsidTr="00C72A5B">
        <w:tc>
          <w:tcPr>
            <w:tcW w:w="561" w:type="dxa"/>
          </w:tcPr>
          <w:p w:rsidR="00C72A5B" w:rsidRPr="00C72A5B" w:rsidRDefault="00C72A5B" w:rsidP="00C72A5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</w:tcPr>
          <w:p w:rsidR="00C72A5B" w:rsidRPr="00C72A5B" w:rsidRDefault="00C72A5B" w:rsidP="00C72A5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1257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C72A5B" w:rsidTr="00C72A5B">
        <w:tc>
          <w:tcPr>
            <w:tcW w:w="561" w:type="dxa"/>
          </w:tcPr>
          <w:p w:rsidR="00C72A5B" w:rsidRPr="00C72A5B" w:rsidRDefault="00C72A5B" w:rsidP="00C72A5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</w:tcPr>
          <w:p w:rsidR="00C72A5B" w:rsidRPr="00C72A5B" w:rsidRDefault="00C72A5B" w:rsidP="00C72A5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1257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C72A5B" w:rsidTr="00C72A5B">
        <w:tc>
          <w:tcPr>
            <w:tcW w:w="561" w:type="dxa"/>
          </w:tcPr>
          <w:p w:rsidR="00C72A5B" w:rsidRPr="00C72A5B" w:rsidRDefault="00C72A5B" w:rsidP="00C72A5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</w:tcPr>
          <w:p w:rsidR="00C72A5B" w:rsidRPr="00C72A5B" w:rsidRDefault="00C72A5B" w:rsidP="00C72A5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257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C72A5B" w:rsidRPr="00C72A5B" w:rsidRDefault="00C72A5B" w:rsidP="00C72A5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C72A5B" w:rsidTr="00C72A5B">
        <w:tc>
          <w:tcPr>
            <w:tcW w:w="5661" w:type="dxa"/>
            <w:gridSpan w:val="2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7" w:type="dxa"/>
          </w:tcPr>
          <w:p w:rsidR="00C72A5B" w:rsidRDefault="00C72A5B" w:rsidP="00C72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C72A5B" w:rsidRDefault="00C72A5B" w:rsidP="00C72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C72A5B" w:rsidRDefault="00C72A5B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D2254" w:rsidTr="00D9021D">
        <w:tc>
          <w:tcPr>
            <w:tcW w:w="10165" w:type="dxa"/>
            <w:gridSpan w:val="5"/>
          </w:tcPr>
          <w:p w:rsidR="00DD2254" w:rsidRPr="00C72A5B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2A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 КЛАСС. МОДУЛЬ «ЖИВОПИСЬ, ГРАФИКА, СКУЛЬПТУРА»</w:t>
            </w:r>
          </w:p>
          <w:p w:rsidR="00DD2254" w:rsidRDefault="00DD2254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D2254" w:rsidRDefault="00DD2254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D2254" w:rsidTr="00C72A5B">
        <w:tc>
          <w:tcPr>
            <w:tcW w:w="561" w:type="dxa"/>
          </w:tcPr>
          <w:p w:rsidR="00DD2254" w:rsidRPr="00C72A5B" w:rsidRDefault="00DD2254" w:rsidP="00DD225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</w:tcPr>
          <w:p w:rsidR="00DD2254" w:rsidRPr="00C72A5B" w:rsidRDefault="00DD2254" w:rsidP="00DD225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1257" w:type="dxa"/>
          </w:tcPr>
          <w:p w:rsidR="00DD2254" w:rsidRPr="00C72A5B" w:rsidRDefault="00DD2254" w:rsidP="00DD225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</w:tcPr>
          <w:p w:rsidR="00DD2254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DD2254" w:rsidRPr="00C72A5B" w:rsidRDefault="00DD2254" w:rsidP="00DD225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DD2254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D2254" w:rsidTr="00C72A5B">
        <w:tc>
          <w:tcPr>
            <w:tcW w:w="561" w:type="dxa"/>
          </w:tcPr>
          <w:p w:rsidR="00DD2254" w:rsidRPr="00C72A5B" w:rsidRDefault="00DD2254" w:rsidP="00DD225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</w:tcPr>
          <w:p w:rsidR="00DD2254" w:rsidRPr="00C72A5B" w:rsidRDefault="00DD2254" w:rsidP="00DD225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1257" w:type="dxa"/>
          </w:tcPr>
          <w:p w:rsidR="00DD2254" w:rsidRPr="00C72A5B" w:rsidRDefault="00DD2254" w:rsidP="00DD225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DD2254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DD2254" w:rsidRPr="00C72A5B" w:rsidRDefault="00DD2254" w:rsidP="00DD225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DD2254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D2254" w:rsidTr="00C72A5B">
        <w:tc>
          <w:tcPr>
            <w:tcW w:w="561" w:type="dxa"/>
          </w:tcPr>
          <w:p w:rsidR="00DD2254" w:rsidRPr="00C72A5B" w:rsidRDefault="00DD2254" w:rsidP="00DD225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</w:tcPr>
          <w:p w:rsidR="00DD2254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1257" w:type="dxa"/>
          </w:tcPr>
          <w:p w:rsidR="00DD2254" w:rsidRPr="00C72A5B" w:rsidRDefault="00DD2254" w:rsidP="00DD225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</w:tcPr>
          <w:p w:rsidR="00DD2254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DD2254" w:rsidRPr="00C72A5B" w:rsidRDefault="00DD2254" w:rsidP="00DD225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</w:tcPr>
          <w:p w:rsidR="00DD2254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D2254" w:rsidTr="00C72A5B">
        <w:tc>
          <w:tcPr>
            <w:tcW w:w="561" w:type="dxa"/>
          </w:tcPr>
          <w:p w:rsidR="00DD2254" w:rsidRPr="00C72A5B" w:rsidRDefault="00DD2254" w:rsidP="00DD225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</w:tcPr>
          <w:p w:rsidR="00DD2254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257" w:type="dxa"/>
          </w:tcPr>
          <w:p w:rsidR="00DD2254" w:rsidRPr="00C72A5B" w:rsidRDefault="00DD2254" w:rsidP="00DD225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5" w:type="dxa"/>
          </w:tcPr>
          <w:p w:rsidR="00DD2254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DD2254" w:rsidRPr="00C72A5B" w:rsidRDefault="00DD2254" w:rsidP="00DD225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</w:tcPr>
          <w:p w:rsidR="00DD2254" w:rsidRDefault="00DD2254" w:rsidP="00DD225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432BE" w:rsidTr="00C23726">
        <w:tc>
          <w:tcPr>
            <w:tcW w:w="5661" w:type="dxa"/>
            <w:gridSpan w:val="2"/>
          </w:tcPr>
          <w:p w:rsidR="00A432BE" w:rsidRDefault="00A432BE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7" w:type="dxa"/>
          </w:tcPr>
          <w:p w:rsidR="00A432BE" w:rsidRDefault="00A432BE" w:rsidP="00A432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5" w:type="dxa"/>
          </w:tcPr>
          <w:p w:rsidR="00A432BE" w:rsidRDefault="00A432BE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A432BE" w:rsidRDefault="00A432BE" w:rsidP="00A432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</w:tcPr>
          <w:p w:rsidR="00A432BE" w:rsidRDefault="00A432BE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432BE" w:rsidTr="00EC5B12">
        <w:tc>
          <w:tcPr>
            <w:tcW w:w="10165" w:type="dxa"/>
            <w:gridSpan w:val="5"/>
          </w:tcPr>
          <w:p w:rsidR="00A432BE" w:rsidRPr="00C72A5B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2A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7 КЛАСС. МОДУЛЬ «АРХИТЕКТУРА И ДИЗАЙН»</w:t>
            </w:r>
          </w:p>
          <w:p w:rsidR="00A432BE" w:rsidRDefault="00A432BE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432BE" w:rsidRDefault="00A432BE" w:rsidP="00C72A5B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432BE" w:rsidTr="00C72A5B">
        <w:tc>
          <w:tcPr>
            <w:tcW w:w="561" w:type="dxa"/>
          </w:tcPr>
          <w:p w:rsidR="00A432BE" w:rsidRPr="00C72A5B" w:rsidRDefault="00A432BE" w:rsidP="00A432BE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0" w:type="dxa"/>
          </w:tcPr>
          <w:p w:rsidR="00A432BE" w:rsidRPr="00C72A5B" w:rsidRDefault="00A432BE" w:rsidP="00A432B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1257" w:type="dxa"/>
          </w:tcPr>
          <w:p w:rsidR="00A432BE" w:rsidRPr="00C72A5B" w:rsidRDefault="00A432BE" w:rsidP="00A432B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A432BE" w:rsidRPr="00C72A5B" w:rsidRDefault="00A432BE" w:rsidP="00A432B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432BE" w:rsidTr="00C72A5B">
        <w:tc>
          <w:tcPr>
            <w:tcW w:w="561" w:type="dxa"/>
          </w:tcPr>
          <w:p w:rsidR="00A432BE" w:rsidRPr="00C72A5B" w:rsidRDefault="00A432BE" w:rsidP="00A432BE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00" w:type="dxa"/>
          </w:tcPr>
          <w:p w:rsidR="00A432BE" w:rsidRPr="00C72A5B" w:rsidRDefault="00A432BE" w:rsidP="00A432B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257" w:type="dxa"/>
          </w:tcPr>
          <w:p w:rsidR="00A432BE" w:rsidRPr="00C72A5B" w:rsidRDefault="00A432BE" w:rsidP="00A432B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A432BE" w:rsidRPr="00C72A5B" w:rsidRDefault="00A432BE" w:rsidP="00A432B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432BE" w:rsidTr="00C72A5B">
        <w:tc>
          <w:tcPr>
            <w:tcW w:w="561" w:type="dxa"/>
          </w:tcPr>
          <w:p w:rsidR="00A432BE" w:rsidRPr="00C72A5B" w:rsidRDefault="00A432BE" w:rsidP="00A432BE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00" w:type="dxa"/>
          </w:tcPr>
          <w:p w:rsidR="00A432BE" w:rsidRPr="00C72A5B" w:rsidRDefault="00A432BE" w:rsidP="00A432B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1257" w:type="dxa"/>
          </w:tcPr>
          <w:p w:rsidR="00A432BE" w:rsidRPr="00C72A5B" w:rsidRDefault="00A432BE" w:rsidP="00A432B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A432BE" w:rsidRPr="00C72A5B" w:rsidRDefault="00A432BE" w:rsidP="00A432B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432BE" w:rsidTr="00C72A5B">
        <w:tc>
          <w:tcPr>
            <w:tcW w:w="561" w:type="dxa"/>
          </w:tcPr>
          <w:p w:rsidR="00A432BE" w:rsidRPr="00C72A5B" w:rsidRDefault="00A432BE" w:rsidP="00A432BE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00" w:type="dxa"/>
          </w:tcPr>
          <w:p w:rsidR="00A432BE" w:rsidRPr="00C72A5B" w:rsidRDefault="00A432BE" w:rsidP="00A432B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1257" w:type="dxa"/>
          </w:tcPr>
          <w:p w:rsidR="00A432BE" w:rsidRPr="00C72A5B" w:rsidRDefault="00A432BE" w:rsidP="00A432B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A432BE" w:rsidRPr="00C72A5B" w:rsidRDefault="00A432BE" w:rsidP="00A432B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432BE" w:rsidTr="00C72A5B">
        <w:tc>
          <w:tcPr>
            <w:tcW w:w="561" w:type="dxa"/>
          </w:tcPr>
          <w:p w:rsidR="00A432BE" w:rsidRPr="00C72A5B" w:rsidRDefault="00A432BE" w:rsidP="00A432BE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00" w:type="dxa"/>
          </w:tcPr>
          <w:p w:rsidR="00A432BE" w:rsidRPr="00C72A5B" w:rsidRDefault="00A432BE" w:rsidP="00A432B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1257" w:type="dxa"/>
          </w:tcPr>
          <w:p w:rsidR="00A432BE" w:rsidRPr="00C72A5B" w:rsidRDefault="00A432BE" w:rsidP="00A432B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A432BE" w:rsidRPr="00C72A5B" w:rsidRDefault="00A432BE" w:rsidP="00A432B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432BE" w:rsidTr="00682C00">
        <w:tc>
          <w:tcPr>
            <w:tcW w:w="5661" w:type="dxa"/>
            <w:gridSpan w:val="2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2A5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7" w:type="dxa"/>
          </w:tcPr>
          <w:p w:rsidR="00A432BE" w:rsidRDefault="00A432BE" w:rsidP="00A432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A432BE" w:rsidRDefault="00A432BE" w:rsidP="00A432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</w:tcPr>
          <w:p w:rsidR="00A432BE" w:rsidRDefault="00A432BE" w:rsidP="00A432B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A432BE" w:rsidRDefault="00A432BE" w:rsidP="00C72A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A432BE" w:rsidSect="00C72A5B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C72A5B" w:rsidRPr="00C72A5B" w:rsidRDefault="00C72A5B" w:rsidP="00C72A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5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5"/>
      </w:tblGrid>
      <w:tr w:rsidR="00DD2254" w:rsidRPr="00C72A5B" w:rsidTr="00DD2254">
        <w:trPr>
          <w:tblCellSpacing w:w="15" w:type="dxa"/>
        </w:trPr>
        <w:tc>
          <w:tcPr>
            <w:tcW w:w="0" w:type="auto"/>
            <w:hideMark/>
          </w:tcPr>
          <w:p w:rsidR="00DD2254" w:rsidRPr="00C72A5B" w:rsidRDefault="00DD2254" w:rsidP="00C72A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432BE" w:rsidRPr="00C72A5B" w:rsidTr="00DD2254">
        <w:trPr>
          <w:tblCellSpacing w:w="15" w:type="dxa"/>
        </w:trPr>
        <w:tc>
          <w:tcPr>
            <w:tcW w:w="0" w:type="auto"/>
          </w:tcPr>
          <w:p w:rsidR="00A432BE" w:rsidRPr="00C72A5B" w:rsidRDefault="00A432BE" w:rsidP="00A432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D2254" w:rsidRDefault="00DD2254" w:rsidP="00C72A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D2254" w:rsidRDefault="00DD2254" w:rsidP="00C72A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432BE" w:rsidRPr="00A432BE" w:rsidRDefault="00A432BE" w:rsidP="00A4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A432BE" w:rsidRPr="00A432BE" w:rsidRDefault="00A432BE" w:rsidP="00A432B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2B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D4E96" w:rsidRPr="008E78D0" w:rsidRDefault="00A432BE" w:rsidP="007D4E96">
      <w:pPr>
        <w:pStyle w:val="TableParagraph"/>
        <w:numPr>
          <w:ilvl w:val="0"/>
          <w:numId w:val="14"/>
        </w:numPr>
        <w:ind w:left="567"/>
        <w:jc w:val="both"/>
        <w:rPr>
          <w:sz w:val="24"/>
          <w:szCs w:val="24"/>
        </w:rPr>
      </w:pPr>
      <w:r w:rsidRPr="00A432BE">
        <w:rPr>
          <w:color w:val="333333"/>
          <w:sz w:val="24"/>
          <w:szCs w:val="24"/>
          <w:lang w:eastAsia="ru-RU"/>
        </w:rPr>
        <w:t>​</w:t>
      </w:r>
      <w:r w:rsidR="007D4E96" w:rsidRPr="007D4E96">
        <w:rPr>
          <w:color w:val="000000"/>
          <w:sz w:val="24"/>
          <w:szCs w:val="24"/>
          <w:shd w:val="clear" w:color="auto" w:fill="F7FDF7"/>
        </w:rPr>
        <w:t xml:space="preserve"> </w:t>
      </w:r>
      <w:r w:rsidR="007D4E96" w:rsidRPr="008E78D0">
        <w:rPr>
          <w:color w:val="000000"/>
          <w:sz w:val="24"/>
          <w:szCs w:val="24"/>
          <w:shd w:val="clear" w:color="auto" w:fill="F7FDF7"/>
        </w:rPr>
        <w:t xml:space="preserve">Изобразительное искусство. 5 класс/Горяева Н. А., Островская О.В.; под редакцией </w:t>
      </w:r>
      <w:proofErr w:type="spellStart"/>
      <w:r w:rsidR="007D4E96" w:rsidRPr="008E78D0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="007D4E96" w:rsidRPr="008E78D0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7D4E96" w:rsidRPr="008E78D0" w:rsidRDefault="007D4E96" w:rsidP="007D4E96">
      <w:pPr>
        <w:pStyle w:val="TableParagraph"/>
        <w:numPr>
          <w:ilvl w:val="0"/>
          <w:numId w:val="14"/>
        </w:numPr>
        <w:ind w:left="567"/>
        <w:jc w:val="both"/>
        <w:rPr>
          <w:sz w:val="24"/>
          <w:szCs w:val="24"/>
        </w:rPr>
      </w:pPr>
      <w:r w:rsidRPr="008E78D0">
        <w:rPr>
          <w:color w:val="000000"/>
          <w:sz w:val="24"/>
          <w:szCs w:val="24"/>
          <w:shd w:val="clear" w:color="auto" w:fill="F7FDF7"/>
        </w:rPr>
        <w:t>Изобразительное искусство. 6 класс/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Неменская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Л.А.; под редакцией 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A432BE" w:rsidRPr="007D4E96" w:rsidRDefault="007D4E96" w:rsidP="007D4E96">
      <w:pPr>
        <w:pStyle w:val="TableParagraph"/>
        <w:numPr>
          <w:ilvl w:val="0"/>
          <w:numId w:val="14"/>
        </w:numPr>
        <w:ind w:left="567"/>
        <w:jc w:val="both"/>
        <w:rPr>
          <w:sz w:val="24"/>
          <w:szCs w:val="24"/>
        </w:rPr>
      </w:pPr>
      <w:r w:rsidRPr="008E78D0">
        <w:rPr>
          <w:color w:val="000000"/>
          <w:sz w:val="24"/>
          <w:szCs w:val="24"/>
          <w:shd w:val="clear" w:color="auto" w:fill="F7FDF7"/>
        </w:rPr>
        <w:t xml:space="preserve">Изобразительное искусство. 7 класс/Питерских А.С., Гуров Г.Е.; под редакцией 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  <w:r w:rsidRPr="008E78D0">
        <w:rPr>
          <w:color w:val="000000"/>
          <w:sz w:val="24"/>
          <w:szCs w:val="24"/>
        </w:rPr>
        <w:br/>
      </w:r>
    </w:p>
    <w:p w:rsidR="00A432BE" w:rsidRPr="00A432BE" w:rsidRDefault="00A432BE" w:rsidP="00A432B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2B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D4E96" w:rsidRPr="008E78D0" w:rsidRDefault="00A432BE" w:rsidP="007D4E96">
      <w:pPr>
        <w:pStyle w:val="TableParagraph"/>
        <w:ind w:firstLine="284"/>
        <w:jc w:val="both"/>
        <w:rPr>
          <w:sz w:val="24"/>
          <w:szCs w:val="24"/>
        </w:rPr>
      </w:pPr>
      <w:r w:rsidRPr="00A432BE">
        <w:rPr>
          <w:color w:val="333333"/>
          <w:sz w:val="24"/>
          <w:szCs w:val="24"/>
          <w:lang w:eastAsia="ru-RU"/>
        </w:rPr>
        <w:t>​</w:t>
      </w:r>
      <w:r w:rsidR="007D4E96" w:rsidRPr="00A432BE">
        <w:rPr>
          <w:color w:val="333333"/>
          <w:sz w:val="24"/>
          <w:szCs w:val="24"/>
          <w:lang w:eastAsia="ru-RU"/>
        </w:rPr>
        <w:t xml:space="preserve"> </w:t>
      </w:r>
      <w:r w:rsidRPr="00A432BE">
        <w:rPr>
          <w:color w:val="333333"/>
          <w:sz w:val="24"/>
          <w:szCs w:val="24"/>
          <w:lang w:eastAsia="ru-RU"/>
        </w:rPr>
        <w:t>​</w:t>
      </w:r>
      <w:r w:rsidR="007D4E96" w:rsidRPr="007D4E96">
        <w:rPr>
          <w:sz w:val="24"/>
          <w:szCs w:val="24"/>
        </w:rPr>
        <w:t xml:space="preserve"> </w:t>
      </w:r>
      <w:r w:rsidR="007D4E96" w:rsidRPr="008E78D0">
        <w:rPr>
          <w:sz w:val="24"/>
          <w:szCs w:val="24"/>
        </w:rPr>
        <w:t>ЦИФРОВЫЕ</w:t>
      </w:r>
      <w:r w:rsidR="007D4E96" w:rsidRPr="008E78D0">
        <w:rPr>
          <w:spacing w:val="-6"/>
          <w:sz w:val="24"/>
          <w:szCs w:val="24"/>
        </w:rPr>
        <w:t xml:space="preserve"> </w:t>
      </w:r>
      <w:r w:rsidR="007D4E96" w:rsidRPr="008E78D0">
        <w:rPr>
          <w:sz w:val="24"/>
          <w:szCs w:val="24"/>
        </w:rPr>
        <w:t>ОБРАЗОВАТЕЛЬНЫЕ</w:t>
      </w:r>
      <w:r w:rsidR="007D4E96" w:rsidRPr="008E78D0">
        <w:rPr>
          <w:spacing w:val="-2"/>
          <w:sz w:val="24"/>
          <w:szCs w:val="24"/>
        </w:rPr>
        <w:t xml:space="preserve"> </w:t>
      </w:r>
      <w:r w:rsidR="007D4E96" w:rsidRPr="008E78D0">
        <w:rPr>
          <w:sz w:val="24"/>
          <w:szCs w:val="24"/>
        </w:rPr>
        <w:t>РЕСУРСЫ</w:t>
      </w:r>
      <w:r w:rsidR="007D4E96" w:rsidRPr="008E78D0">
        <w:rPr>
          <w:spacing w:val="-3"/>
          <w:sz w:val="24"/>
          <w:szCs w:val="24"/>
        </w:rPr>
        <w:t xml:space="preserve"> </w:t>
      </w:r>
      <w:r w:rsidR="007D4E96" w:rsidRPr="008E78D0">
        <w:rPr>
          <w:sz w:val="24"/>
          <w:szCs w:val="24"/>
        </w:rPr>
        <w:t>И</w:t>
      </w:r>
      <w:r w:rsidR="007D4E96" w:rsidRPr="008E78D0">
        <w:rPr>
          <w:spacing w:val="-3"/>
          <w:sz w:val="24"/>
          <w:szCs w:val="24"/>
        </w:rPr>
        <w:t xml:space="preserve"> </w:t>
      </w:r>
      <w:r w:rsidR="007D4E96" w:rsidRPr="008E78D0">
        <w:rPr>
          <w:sz w:val="24"/>
          <w:szCs w:val="24"/>
        </w:rPr>
        <w:t>РЕСУРСЫ</w:t>
      </w:r>
      <w:r w:rsidR="007D4E96" w:rsidRPr="008E78D0">
        <w:rPr>
          <w:spacing w:val="-3"/>
          <w:sz w:val="24"/>
          <w:szCs w:val="24"/>
        </w:rPr>
        <w:t xml:space="preserve"> </w:t>
      </w:r>
      <w:r w:rsidR="007D4E96" w:rsidRPr="008E78D0">
        <w:rPr>
          <w:sz w:val="24"/>
          <w:szCs w:val="24"/>
        </w:rPr>
        <w:t>СЕТИ</w:t>
      </w:r>
      <w:r w:rsidR="007D4E96" w:rsidRPr="008E78D0">
        <w:rPr>
          <w:spacing w:val="-4"/>
          <w:sz w:val="24"/>
          <w:szCs w:val="24"/>
        </w:rPr>
        <w:t xml:space="preserve"> </w:t>
      </w:r>
      <w:r w:rsidR="007D4E96" w:rsidRPr="008E78D0">
        <w:rPr>
          <w:sz w:val="24"/>
          <w:szCs w:val="24"/>
        </w:rPr>
        <w:t>ИНТЕРНЕТ</w:t>
      </w:r>
    </w:p>
    <w:p w:rsidR="007D4E96" w:rsidRPr="008E78D0" w:rsidRDefault="007D4E96" w:rsidP="007D4E96">
      <w:pPr>
        <w:pStyle w:val="TableParagraph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 xml:space="preserve">Единая коллекция цифровых образовательных ресурсов: </w:t>
      </w:r>
      <w:hyperlink r:id="rId7">
        <w:r w:rsidRPr="008E78D0">
          <w:rPr>
            <w:sz w:val="24"/>
            <w:szCs w:val="24"/>
          </w:rPr>
          <w:t>http://school-collection.edu.ru/</w:t>
        </w:r>
      </w:hyperlink>
    </w:p>
    <w:p w:rsidR="007D4E96" w:rsidRPr="008E78D0" w:rsidRDefault="007D4E96" w:rsidP="007D4E96">
      <w:pPr>
        <w:pStyle w:val="TableParagraph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Фестиваль</w:t>
      </w:r>
      <w:r w:rsidRPr="008E78D0">
        <w:rPr>
          <w:spacing w:val="-1"/>
          <w:sz w:val="24"/>
          <w:szCs w:val="24"/>
        </w:rPr>
        <w:t xml:space="preserve"> </w:t>
      </w:r>
      <w:r w:rsidRPr="008E78D0">
        <w:rPr>
          <w:sz w:val="24"/>
          <w:szCs w:val="24"/>
        </w:rPr>
        <w:t>педагогических</w:t>
      </w:r>
      <w:r w:rsidRPr="008E78D0">
        <w:rPr>
          <w:spacing w:val="2"/>
          <w:sz w:val="24"/>
          <w:szCs w:val="24"/>
        </w:rPr>
        <w:t xml:space="preserve"> </w:t>
      </w:r>
      <w:r w:rsidRPr="008E78D0">
        <w:rPr>
          <w:sz w:val="24"/>
          <w:szCs w:val="24"/>
        </w:rPr>
        <w:t>идей :</w:t>
      </w:r>
      <w:r w:rsidRPr="008E78D0">
        <w:rPr>
          <w:spacing w:val="-1"/>
          <w:sz w:val="24"/>
          <w:szCs w:val="24"/>
        </w:rPr>
        <w:t xml:space="preserve"> </w:t>
      </w:r>
      <w:hyperlink r:id="rId8" w:history="1">
        <w:r w:rsidRPr="008E78D0">
          <w:rPr>
            <w:rStyle w:val="a7"/>
            <w:sz w:val="24"/>
            <w:szCs w:val="24"/>
          </w:rPr>
          <w:t>https://urok.1sept.ru/</w:t>
        </w:r>
      </w:hyperlink>
      <w:r w:rsidRPr="008E78D0">
        <w:rPr>
          <w:sz w:val="24"/>
          <w:szCs w:val="24"/>
        </w:rPr>
        <w:t xml:space="preserve"> </w:t>
      </w:r>
    </w:p>
    <w:p w:rsidR="007D4E96" w:rsidRPr="008E78D0" w:rsidRDefault="007D4E96" w:rsidP="007D4E96">
      <w:pPr>
        <w:pStyle w:val="TableParagraph"/>
        <w:numPr>
          <w:ilvl w:val="0"/>
          <w:numId w:val="15"/>
        </w:numPr>
        <w:ind w:left="567"/>
        <w:jc w:val="both"/>
        <w:rPr>
          <w:sz w:val="24"/>
          <w:szCs w:val="24"/>
        </w:rPr>
      </w:pPr>
      <w:bookmarkStart w:id="5" w:name="МАТЕРИАЛЬНО-ТЕХНИЧЕСКОЕ_ОБЕСПЕЧЕНИЕ_ОБРА"/>
      <w:bookmarkStart w:id="6" w:name="УЧЕБНОЕ_ОБОРУДОВАНИЕ"/>
      <w:bookmarkStart w:id="7" w:name="ОБОРУДОВАНИЕ_ДЛЯ_ПРОВЕДЕНИЯ_ПРАКТИЧЕСКИХ"/>
      <w:bookmarkEnd w:id="5"/>
      <w:bookmarkEnd w:id="6"/>
      <w:bookmarkEnd w:id="7"/>
      <w:r w:rsidRPr="008E78D0">
        <w:rPr>
          <w:sz w:val="24"/>
          <w:szCs w:val="24"/>
        </w:rPr>
        <w:t xml:space="preserve">Открытый класс. Сетевые образовательные сообщества:https://multiurok.ru/blog/sietievyie-obrazovatiel-nyie-soobshchiestva-otkrytyi-klass. </w:t>
      </w:r>
    </w:p>
    <w:p w:rsidR="007D4E96" w:rsidRPr="008E78D0" w:rsidRDefault="007D4E96" w:rsidP="007D4E96">
      <w:pPr>
        <w:pStyle w:val="TableParagraph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Официальный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ресурс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1"/>
          <w:sz w:val="24"/>
          <w:szCs w:val="24"/>
        </w:rPr>
        <w:t xml:space="preserve"> </w:t>
      </w:r>
      <w:r w:rsidRPr="008E78D0">
        <w:rPr>
          <w:sz w:val="24"/>
          <w:szCs w:val="24"/>
        </w:rPr>
        <w:t>учителей,</w:t>
      </w:r>
      <w:r w:rsidRPr="008E78D0">
        <w:rPr>
          <w:spacing w:val="-1"/>
          <w:sz w:val="24"/>
          <w:szCs w:val="24"/>
        </w:rPr>
        <w:t xml:space="preserve"> </w:t>
      </w:r>
      <w:r w:rsidRPr="008E78D0">
        <w:rPr>
          <w:sz w:val="24"/>
          <w:szCs w:val="24"/>
        </w:rPr>
        <w:t>детей</w:t>
      </w:r>
      <w:r w:rsidRPr="008E78D0">
        <w:rPr>
          <w:spacing w:val="-1"/>
          <w:sz w:val="24"/>
          <w:szCs w:val="24"/>
        </w:rPr>
        <w:t xml:space="preserve"> </w:t>
      </w:r>
      <w:r w:rsidRPr="008E78D0">
        <w:rPr>
          <w:sz w:val="24"/>
          <w:szCs w:val="24"/>
        </w:rPr>
        <w:t>и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родителей:</w:t>
      </w:r>
      <w:r w:rsidRPr="008E78D0">
        <w:rPr>
          <w:spacing w:val="-1"/>
          <w:sz w:val="24"/>
          <w:szCs w:val="24"/>
        </w:rPr>
        <w:t xml:space="preserve"> </w:t>
      </w:r>
      <w:hyperlink r:id="rId9" w:history="1">
        <w:r w:rsidRPr="008E78D0">
          <w:rPr>
            <w:rStyle w:val="a7"/>
            <w:sz w:val="24"/>
            <w:szCs w:val="24"/>
          </w:rPr>
          <w:t>https://rosuchebnik.ru/material/40-saytov-kotorye-oblegchat-rabotu-uchitelya/</w:t>
        </w:r>
      </w:hyperlink>
      <w:r w:rsidRPr="008E78D0">
        <w:rPr>
          <w:sz w:val="24"/>
          <w:szCs w:val="24"/>
        </w:rPr>
        <w:t xml:space="preserve"> </w:t>
      </w:r>
    </w:p>
    <w:p w:rsidR="007D4E96" w:rsidRPr="008E78D0" w:rsidRDefault="007D4E96" w:rsidP="007D4E96">
      <w:pPr>
        <w:pStyle w:val="TableParagraph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 xml:space="preserve">Российская электронная школа: </w:t>
      </w:r>
      <w:hyperlink r:id="rId10" w:history="1">
        <w:r w:rsidRPr="008E78D0">
          <w:rPr>
            <w:rStyle w:val="a7"/>
            <w:sz w:val="24"/>
            <w:szCs w:val="24"/>
          </w:rPr>
          <w:t>https://resh.edu.ru/</w:t>
        </w:r>
      </w:hyperlink>
      <w:r w:rsidRPr="008E78D0">
        <w:rPr>
          <w:spacing w:val="-57"/>
          <w:sz w:val="24"/>
          <w:szCs w:val="24"/>
        </w:rPr>
        <w:t xml:space="preserve"> </w:t>
      </w:r>
    </w:p>
    <w:p w:rsidR="007D4E96" w:rsidRDefault="007D4E96" w:rsidP="007D4E96">
      <w:pPr>
        <w:pStyle w:val="TableParagraph"/>
        <w:numPr>
          <w:ilvl w:val="0"/>
          <w:numId w:val="15"/>
        </w:numPr>
        <w:ind w:left="567"/>
        <w:jc w:val="both"/>
        <w:rPr>
          <w:sz w:val="24"/>
          <w:szCs w:val="24"/>
        </w:rPr>
      </w:pPr>
      <w:proofErr w:type="spellStart"/>
      <w:r w:rsidRPr="008E78D0">
        <w:rPr>
          <w:sz w:val="24"/>
          <w:szCs w:val="24"/>
        </w:rPr>
        <w:t>Фоксфорд</w:t>
      </w:r>
      <w:proofErr w:type="spellEnd"/>
      <w:r w:rsidRPr="008E78D0">
        <w:rPr>
          <w:spacing w:val="-1"/>
          <w:sz w:val="24"/>
          <w:szCs w:val="24"/>
        </w:rPr>
        <w:t xml:space="preserve"> </w:t>
      </w:r>
      <w:hyperlink r:id="rId11" w:history="1">
        <w:r w:rsidRPr="008E78D0">
          <w:rPr>
            <w:rStyle w:val="a7"/>
            <w:sz w:val="24"/>
            <w:szCs w:val="24"/>
          </w:rPr>
          <w:t>https://foxford.ru/#</w:t>
        </w:r>
      </w:hyperlink>
      <w:r w:rsidRPr="008E78D0">
        <w:rPr>
          <w:sz w:val="24"/>
          <w:szCs w:val="24"/>
        </w:rPr>
        <w:t xml:space="preserve">! </w:t>
      </w:r>
    </w:p>
    <w:p w:rsidR="00226DE6" w:rsidRPr="007D4E96" w:rsidRDefault="007D4E96" w:rsidP="007D4E96">
      <w:pPr>
        <w:pStyle w:val="TableParagraph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>
        <w:rPr>
          <w:color w:val="000000"/>
          <w:w w:val="97"/>
          <w:sz w:val="24"/>
          <w:szCs w:val="24"/>
        </w:rPr>
        <w:t>Виртуальная экскурсия: мини-э</w:t>
      </w:r>
      <w:r w:rsidRPr="001D1DAC">
        <w:rPr>
          <w:color w:val="000000"/>
          <w:w w:val="97"/>
          <w:sz w:val="24"/>
          <w:szCs w:val="24"/>
        </w:rPr>
        <w:t>кскурсий</w:t>
      </w:r>
      <w:r w:rsidRPr="00384DA7">
        <w:t xml:space="preserve"> </w:t>
      </w:r>
      <w:hyperlink r:id="rId12" w:history="1">
        <w:r w:rsidRPr="005646C9">
          <w:rPr>
            <w:rStyle w:val="a7"/>
            <w:w w:val="97"/>
            <w:sz w:val="24"/>
            <w:szCs w:val="24"/>
          </w:rPr>
          <w:t>http://www.museum-arms.ru/</w:t>
        </w:r>
      </w:hyperlink>
      <w:r>
        <w:rPr>
          <w:color w:val="000000"/>
          <w:w w:val="97"/>
          <w:sz w:val="24"/>
          <w:szCs w:val="24"/>
        </w:rPr>
        <w:t xml:space="preserve"> </w:t>
      </w:r>
    </w:p>
    <w:p w:rsidR="007D4E96" w:rsidRPr="007D4E96" w:rsidRDefault="007D4E96" w:rsidP="007D4E96">
      <w:pPr>
        <w:pStyle w:val="TableParagraph"/>
        <w:numPr>
          <w:ilvl w:val="0"/>
          <w:numId w:val="15"/>
        </w:numPr>
        <w:ind w:left="567"/>
        <w:jc w:val="both"/>
        <w:rPr>
          <w:sz w:val="24"/>
          <w:szCs w:val="24"/>
        </w:rPr>
      </w:pPr>
    </w:p>
    <w:p w:rsidR="007D4E96" w:rsidRPr="00384DA7" w:rsidRDefault="007D4E96" w:rsidP="007D4E96">
      <w:pPr>
        <w:pStyle w:val="TableParagraph"/>
        <w:ind w:firstLine="284"/>
        <w:jc w:val="center"/>
        <w:rPr>
          <w:b/>
          <w:sz w:val="24"/>
          <w:szCs w:val="24"/>
        </w:rPr>
      </w:pPr>
      <w:r w:rsidRPr="00384DA7">
        <w:rPr>
          <w:b/>
          <w:sz w:val="24"/>
          <w:szCs w:val="24"/>
        </w:rPr>
        <w:t>МАТЕРИАЛЬНО-ТЕХНИЧЕСКОЕ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ОБЕСПЕЧЕНИЕ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ОБРАЗОВАТЕЛЬНОГО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ПРОЦЕССА</w:t>
      </w:r>
    </w:p>
    <w:p w:rsidR="007D4E96" w:rsidRPr="008E78D0" w:rsidRDefault="007D4E96" w:rsidP="007D4E96">
      <w:pPr>
        <w:pStyle w:val="TableParagraph"/>
        <w:ind w:firstLine="284"/>
        <w:jc w:val="both"/>
        <w:rPr>
          <w:sz w:val="24"/>
          <w:szCs w:val="24"/>
        </w:rPr>
      </w:pPr>
    </w:p>
    <w:p w:rsidR="007D4E96" w:rsidRPr="008E78D0" w:rsidRDefault="007D4E96" w:rsidP="007D4E96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УЧЕБНОЕ</w:t>
      </w:r>
      <w:r w:rsidRPr="008E78D0">
        <w:rPr>
          <w:spacing w:val="-7"/>
          <w:sz w:val="24"/>
          <w:szCs w:val="24"/>
        </w:rPr>
        <w:t xml:space="preserve"> </w:t>
      </w:r>
      <w:r w:rsidRPr="008E78D0">
        <w:rPr>
          <w:sz w:val="24"/>
          <w:szCs w:val="24"/>
        </w:rPr>
        <w:t>ОБОРУДОВАНИЕ</w:t>
      </w:r>
    </w:p>
    <w:p w:rsidR="007D4E96" w:rsidRDefault="007D4E96" w:rsidP="007D4E96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Классная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доска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5"/>
          <w:sz w:val="24"/>
          <w:szCs w:val="24"/>
        </w:rPr>
        <w:t xml:space="preserve"> </w:t>
      </w:r>
      <w:r w:rsidRPr="008E78D0">
        <w:rPr>
          <w:sz w:val="24"/>
          <w:szCs w:val="24"/>
        </w:rPr>
        <w:t>демонстрации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учебного</w:t>
      </w:r>
      <w:r w:rsidRPr="008E78D0">
        <w:rPr>
          <w:spacing w:val="-3"/>
          <w:sz w:val="24"/>
          <w:szCs w:val="24"/>
        </w:rPr>
        <w:t xml:space="preserve"> </w:t>
      </w:r>
      <w:proofErr w:type="gramStart"/>
      <w:r w:rsidRPr="008E78D0">
        <w:rPr>
          <w:sz w:val="24"/>
          <w:szCs w:val="24"/>
        </w:rPr>
        <w:t xml:space="preserve">материала, </w:t>
      </w:r>
      <w:r w:rsidRPr="008E78D0">
        <w:rPr>
          <w:spacing w:val="-47"/>
          <w:sz w:val="24"/>
          <w:szCs w:val="24"/>
        </w:rPr>
        <w:t xml:space="preserve"> </w:t>
      </w:r>
      <w:r w:rsidRPr="008E78D0">
        <w:rPr>
          <w:sz w:val="24"/>
          <w:szCs w:val="24"/>
        </w:rPr>
        <w:t>персональный</w:t>
      </w:r>
      <w:proofErr w:type="gramEnd"/>
      <w:r w:rsidRPr="008E78D0">
        <w:rPr>
          <w:spacing w:val="2"/>
          <w:sz w:val="24"/>
          <w:szCs w:val="24"/>
        </w:rPr>
        <w:t xml:space="preserve"> </w:t>
      </w:r>
      <w:r w:rsidRPr="008E78D0">
        <w:rPr>
          <w:sz w:val="24"/>
          <w:szCs w:val="24"/>
        </w:rPr>
        <w:t>компьютер, мультимедийный</w:t>
      </w:r>
      <w:r w:rsidRPr="008E78D0">
        <w:rPr>
          <w:spacing w:val="-10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проектор</w:t>
      </w:r>
      <w:r w:rsidRPr="008E78D0">
        <w:rPr>
          <w:spacing w:val="-47"/>
          <w:sz w:val="24"/>
          <w:szCs w:val="24"/>
        </w:rPr>
        <w:t xml:space="preserve"> , </w:t>
      </w:r>
      <w:r w:rsidRPr="008E78D0">
        <w:rPr>
          <w:sz w:val="24"/>
          <w:szCs w:val="24"/>
        </w:rPr>
        <w:t>экран, колонки.</w:t>
      </w:r>
    </w:p>
    <w:p w:rsidR="007D4E96" w:rsidRPr="008E78D0" w:rsidRDefault="007D4E96" w:rsidP="007D4E96">
      <w:pPr>
        <w:pStyle w:val="TableParagraph"/>
        <w:ind w:firstLine="284"/>
        <w:jc w:val="both"/>
        <w:rPr>
          <w:sz w:val="24"/>
          <w:szCs w:val="24"/>
        </w:rPr>
      </w:pPr>
    </w:p>
    <w:p w:rsidR="007D4E96" w:rsidRPr="008E78D0" w:rsidRDefault="007D4E96" w:rsidP="007D4E96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ОБОРУДОВАНИЕ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6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ПРОВЕДЕНИЯ</w:t>
      </w:r>
      <w:r w:rsidRPr="008E78D0">
        <w:rPr>
          <w:spacing w:val="-7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ПРАКТИЧЕСКИХ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РАБОТ</w:t>
      </w:r>
    </w:p>
    <w:p w:rsidR="007D4E96" w:rsidRPr="008E78D0" w:rsidRDefault="007D4E96" w:rsidP="007D4E96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Парта,</w:t>
      </w:r>
      <w:r w:rsidRPr="008E78D0">
        <w:rPr>
          <w:spacing w:val="1"/>
          <w:sz w:val="24"/>
          <w:szCs w:val="24"/>
        </w:rPr>
        <w:t xml:space="preserve"> </w:t>
      </w:r>
      <w:r w:rsidRPr="008E78D0">
        <w:rPr>
          <w:spacing w:val="-1"/>
          <w:sz w:val="24"/>
          <w:szCs w:val="24"/>
        </w:rPr>
        <w:t>клеенка,</w:t>
      </w:r>
      <w:r w:rsidRPr="008E78D0">
        <w:rPr>
          <w:sz w:val="24"/>
          <w:szCs w:val="24"/>
        </w:rPr>
        <w:t xml:space="preserve"> краски,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гуашь, палитра,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цветные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карандаши,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простой</w:t>
      </w:r>
      <w:r w:rsidRPr="008E78D0">
        <w:rPr>
          <w:spacing w:val="-5"/>
          <w:sz w:val="24"/>
          <w:szCs w:val="24"/>
        </w:rPr>
        <w:t xml:space="preserve"> </w:t>
      </w:r>
      <w:r w:rsidRPr="008E78D0">
        <w:rPr>
          <w:sz w:val="24"/>
          <w:szCs w:val="24"/>
        </w:rPr>
        <w:t>карандаш,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ластик,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кисточки,</w:t>
      </w:r>
      <w:r w:rsidRPr="008E78D0">
        <w:rPr>
          <w:spacing w:val="3"/>
          <w:sz w:val="24"/>
          <w:szCs w:val="24"/>
        </w:rPr>
        <w:t xml:space="preserve"> </w:t>
      </w:r>
      <w:r w:rsidRPr="008E78D0">
        <w:rPr>
          <w:sz w:val="24"/>
          <w:szCs w:val="24"/>
        </w:rPr>
        <w:t>различной</w:t>
      </w:r>
      <w:r w:rsidRPr="008E78D0">
        <w:rPr>
          <w:spacing w:val="-5"/>
          <w:sz w:val="24"/>
          <w:szCs w:val="24"/>
        </w:rPr>
        <w:t xml:space="preserve"> </w:t>
      </w:r>
      <w:r w:rsidRPr="008E78D0">
        <w:rPr>
          <w:sz w:val="24"/>
          <w:szCs w:val="24"/>
        </w:rPr>
        <w:t>толщины,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баночка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воды,</w:t>
      </w:r>
      <w:r w:rsidRPr="008E78D0">
        <w:rPr>
          <w:spacing w:val="-47"/>
          <w:sz w:val="24"/>
          <w:szCs w:val="24"/>
        </w:rPr>
        <w:t xml:space="preserve"> </w:t>
      </w:r>
      <w:r w:rsidRPr="008E78D0">
        <w:rPr>
          <w:sz w:val="24"/>
          <w:szCs w:val="24"/>
        </w:rPr>
        <w:t>альбом</w:t>
      </w:r>
      <w:r>
        <w:rPr>
          <w:sz w:val="24"/>
          <w:szCs w:val="24"/>
        </w:rPr>
        <w:t>, ножницы, линейка, клей.</w:t>
      </w:r>
    </w:p>
    <w:p w:rsidR="007D4E96" w:rsidRDefault="007D4E96" w:rsidP="007D4E96">
      <w:pPr>
        <w:rPr>
          <w:rFonts w:ascii="LiberationSerif" w:hAnsi="LiberationSerif"/>
          <w:color w:val="000000"/>
          <w:sz w:val="20"/>
          <w:szCs w:val="20"/>
          <w:shd w:val="clear" w:color="auto" w:fill="F7FDF7"/>
        </w:rPr>
      </w:pPr>
    </w:p>
    <w:p w:rsidR="007D4E96" w:rsidRPr="00A432BE" w:rsidRDefault="007D4E96" w:rsidP="007D4E9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2B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РЕСУРСЫ И РЕСУРСЫ СЕТИ ИНТЕРНЕ</w:t>
      </w:r>
    </w:p>
    <w:p w:rsidR="007D4E96" w:rsidRPr="00C72A5B" w:rsidRDefault="007D4E96" w:rsidP="007D4E9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32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A432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</w:t>
      </w:r>
      <w:hyperlink r:id="rId13" w:history="1">
        <w:r w:rsidRPr="008E78D0">
          <w:rPr>
            <w:rStyle w:val="a7"/>
            <w:sz w:val="24"/>
            <w:szCs w:val="24"/>
          </w:rPr>
          <w:t>https://urok.1sept.ru/</w:t>
        </w:r>
      </w:hyperlink>
    </w:p>
    <w:p w:rsidR="007D4E96" w:rsidRPr="007D4E96" w:rsidRDefault="003223E2" w:rsidP="007D4E96">
      <w:pPr>
        <w:pStyle w:val="TableParagraph"/>
        <w:jc w:val="both"/>
        <w:rPr>
          <w:sz w:val="24"/>
          <w:szCs w:val="24"/>
        </w:rPr>
      </w:pPr>
      <w:hyperlink r:id="rId14" w:history="1">
        <w:r w:rsidR="007D4E96" w:rsidRPr="005646C9">
          <w:rPr>
            <w:rStyle w:val="a7"/>
            <w:w w:val="97"/>
            <w:sz w:val="24"/>
            <w:szCs w:val="24"/>
          </w:rPr>
          <w:t>http://www.museum-arms.ru/</w:t>
        </w:r>
      </w:hyperlink>
      <w:r w:rsidR="007D4E96">
        <w:rPr>
          <w:color w:val="000000"/>
          <w:w w:val="97"/>
          <w:sz w:val="24"/>
          <w:szCs w:val="24"/>
        </w:rPr>
        <w:t xml:space="preserve"> </w:t>
      </w:r>
    </w:p>
    <w:p w:rsidR="007D4E96" w:rsidRPr="007D4E96" w:rsidRDefault="007D4E96" w:rsidP="007D4E96">
      <w:pPr>
        <w:pStyle w:val="TableParagraph"/>
        <w:ind w:left="567"/>
        <w:jc w:val="both"/>
        <w:rPr>
          <w:sz w:val="24"/>
          <w:szCs w:val="24"/>
        </w:rPr>
      </w:pPr>
    </w:p>
    <w:p w:rsidR="007D4E96" w:rsidRDefault="003223E2" w:rsidP="007D4E96">
      <w:pPr>
        <w:pStyle w:val="TableParagraph"/>
        <w:jc w:val="both"/>
        <w:rPr>
          <w:rStyle w:val="a7"/>
          <w:sz w:val="24"/>
          <w:szCs w:val="24"/>
        </w:rPr>
      </w:pPr>
      <w:hyperlink r:id="rId15" w:history="1">
        <w:r w:rsidR="007D4E96" w:rsidRPr="008E78D0">
          <w:rPr>
            <w:rStyle w:val="a7"/>
            <w:sz w:val="24"/>
            <w:szCs w:val="24"/>
          </w:rPr>
          <w:t>https://resh.edu.ru/</w:t>
        </w:r>
      </w:hyperlink>
    </w:p>
    <w:p w:rsidR="007D4E96" w:rsidRDefault="007D4E96" w:rsidP="007D4E96">
      <w:pPr>
        <w:pStyle w:val="TableParagraph"/>
        <w:jc w:val="both"/>
        <w:rPr>
          <w:rStyle w:val="a7"/>
          <w:sz w:val="24"/>
          <w:szCs w:val="24"/>
        </w:rPr>
      </w:pPr>
    </w:p>
    <w:p w:rsidR="007D4E96" w:rsidRDefault="003223E2" w:rsidP="007D4E96">
      <w:pPr>
        <w:pStyle w:val="TableParagraph"/>
        <w:jc w:val="both"/>
        <w:rPr>
          <w:sz w:val="24"/>
          <w:szCs w:val="24"/>
        </w:rPr>
      </w:pPr>
      <w:hyperlink r:id="rId16" w:history="1">
        <w:r w:rsidR="007D4E96" w:rsidRPr="008E78D0">
          <w:rPr>
            <w:rStyle w:val="a7"/>
            <w:sz w:val="24"/>
            <w:szCs w:val="24"/>
          </w:rPr>
          <w:t>https://rosuchebnik.ru/material/40-saytov-kotorye-oblegchat-rabotu-uchitelya/</w:t>
        </w:r>
      </w:hyperlink>
      <w:r w:rsidR="007D4E96" w:rsidRPr="008E78D0">
        <w:rPr>
          <w:sz w:val="24"/>
          <w:szCs w:val="24"/>
        </w:rPr>
        <w:t xml:space="preserve"> </w:t>
      </w:r>
    </w:p>
    <w:p w:rsidR="007D4E96" w:rsidRDefault="007D4E96" w:rsidP="007D4E96">
      <w:pPr>
        <w:pStyle w:val="TableParagraph"/>
        <w:jc w:val="both"/>
        <w:rPr>
          <w:sz w:val="24"/>
          <w:szCs w:val="24"/>
        </w:rPr>
      </w:pPr>
    </w:p>
    <w:p w:rsidR="007D4E96" w:rsidRPr="008E78D0" w:rsidRDefault="003223E2" w:rsidP="007D4E96">
      <w:pPr>
        <w:pStyle w:val="TableParagraph"/>
        <w:jc w:val="both"/>
        <w:rPr>
          <w:sz w:val="24"/>
          <w:szCs w:val="24"/>
        </w:rPr>
      </w:pPr>
      <w:hyperlink r:id="rId17" w:history="1">
        <w:r w:rsidR="007D4E96" w:rsidRPr="008E78D0">
          <w:rPr>
            <w:rStyle w:val="a7"/>
            <w:sz w:val="24"/>
            <w:szCs w:val="24"/>
          </w:rPr>
          <w:t>https://urok.1sept.ru/</w:t>
        </w:r>
      </w:hyperlink>
    </w:p>
    <w:p w:rsidR="007D4E96" w:rsidRDefault="007D4E96" w:rsidP="007D4E96">
      <w:pPr>
        <w:pStyle w:val="TableParagraph"/>
        <w:jc w:val="both"/>
        <w:rPr>
          <w:spacing w:val="-57"/>
          <w:sz w:val="24"/>
          <w:szCs w:val="24"/>
        </w:rPr>
      </w:pPr>
    </w:p>
    <w:p w:rsidR="007D4E96" w:rsidRPr="008E78D0" w:rsidRDefault="007D4E96" w:rsidP="007D4E96">
      <w:pPr>
        <w:pStyle w:val="TableParagraph"/>
        <w:jc w:val="both"/>
        <w:rPr>
          <w:sz w:val="24"/>
          <w:szCs w:val="24"/>
        </w:rPr>
      </w:pPr>
    </w:p>
    <w:p w:rsidR="00226DE6" w:rsidRDefault="00226DE6"/>
    <w:p w:rsidR="00226DE6" w:rsidRDefault="00226DE6"/>
    <w:p w:rsidR="00226DE6" w:rsidRDefault="00226DE6"/>
    <w:p w:rsidR="00226DE6" w:rsidRDefault="00226DE6"/>
    <w:p w:rsidR="00226DE6" w:rsidRDefault="00226DE6"/>
    <w:p w:rsidR="00226DE6" w:rsidRDefault="00226DE6"/>
    <w:p w:rsidR="00226DE6" w:rsidRDefault="00226DE6"/>
    <w:sectPr w:rsidR="00226DE6" w:rsidSect="00A432BE">
      <w:pgSz w:w="11906" w:h="16838"/>
      <w:pgMar w:top="142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FCE"/>
    <w:multiLevelType w:val="multilevel"/>
    <w:tmpl w:val="1A68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963B58"/>
    <w:multiLevelType w:val="multilevel"/>
    <w:tmpl w:val="A66A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3216F"/>
    <w:multiLevelType w:val="multilevel"/>
    <w:tmpl w:val="8E9C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34BB3"/>
    <w:multiLevelType w:val="multilevel"/>
    <w:tmpl w:val="AA58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2C3AE8"/>
    <w:multiLevelType w:val="multilevel"/>
    <w:tmpl w:val="1610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604982"/>
    <w:multiLevelType w:val="multilevel"/>
    <w:tmpl w:val="A4B4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B63B53"/>
    <w:multiLevelType w:val="multilevel"/>
    <w:tmpl w:val="22F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C07BC7"/>
    <w:multiLevelType w:val="multilevel"/>
    <w:tmpl w:val="AD1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146A0F"/>
    <w:multiLevelType w:val="multilevel"/>
    <w:tmpl w:val="307E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4D44FC"/>
    <w:multiLevelType w:val="multilevel"/>
    <w:tmpl w:val="6CE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DD0632"/>
    <w:multiLevelType w:val="multilevel"/>
    <w:tmpl w:val="B8BE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202E0F"/>
    <w:multiLevelType w:val="multilevel"/>
    <w:tmpl w:val="889A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EA096A"/>
    <w:multiLevelType w:val="multilevel"/>
    <w:tmpl w:val="B7C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E6"/>
    <w:rsid w:val="0017072A"/>
    <w:rsid w:val="00226DE6"/>
    <w:rsid w:val="003223E2"/>
    <w:rsid w:val="003E00D5"/>
    <w:rsid w:val="004260E8"/>
    <w:rsid w:val="007D4E96"/>
    <w:rsid w:val="008504F6"/>
    <w:rsid w:val="00A432BE"/>
    <w:rsid w:val="00BD5638"/>
    <w:rsid w:val="00C509A3"/>
    <w:rsid w:val="00C72A5B"/>
    <w:rsid w:val="00D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CA2E"/>
  <w15:chartTrackingRefBased/>
  <w15:docId w15:val="{CDEDEA53-9115-461E-A9C7-FBA2658B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DE6"/>
    <w:rPr>
      <w:b/>
      <w:bCs/>
    </w:rPr>
  </w:style>
  <w:style w:type="character" w:styleId="a5">
    <w:name w:val="Emphasis"/>
    <w:basedOn w:val="a0"/>
    <w:uiPriority w:val="20"/>
    <w:qFormat/>
    <w:rsid w:val="00226DE6"/>
    <w:rPr>
      <w:i/>
      <w:iCs/>
    </w:rPr>
  </w:style>
  <w:style w:type="character" w:customStyle="1" w:styleId="placeholder-mask">
    <w:name w:val="placeholder-mask"/>
    <w:basedOn w:val="a0"/>
    <w:rsid w:val="00226DE6"/>
  </w:style>
  <w:style w:type="character" w:customStyle="1" w:styleId="placeholder">
    <w:name w:val="placeholder"/>
    <w:basedOn w:val="a0"/>
    <w:rsid w:val="00226DE6"/>
  </w:style>
  <w:style w:type="table" w:styleId="a6">
    <w:name w:val="Table Grid"/>
    <w:basedOn w:val="a1"/>
    <w:uiPriority w:val="39"/>
    <w:rsid w:val="00C7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D4E96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D4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1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0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4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13" Type="http://schemas.openxmlformats.org/officeDocument/2006/relationships/hyperlink" Target="https://urok.1sep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museum-arms.ru/" TargetMode="External"/><Relationship Id="rId17" Type="http://schemas.openxmlformats.org/officeDocument/2006/relationships/hyperlink" Target="https://urok.1sep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uchebnik.ru/material/40-saytov-kotorye-oblegchat-rabotu-uchitely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xfor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40-saytov-kotorye-oblegchat-rabotu-uchitelya/" TargetMode="External"/><Relationship Id="rId14" Type="http://schemas.openxmlformats.org/officeDocument/2006/relationships/hyperlink" Target="http://www.museum-ar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3E9A-12C3-4971-B436-3686C6E9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11676</Words>
  <Characters>66559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17</cp:revision>
  <dcterms:created xsi:type="dcterms:W3CDTF">2023-11-16T16:09:00Z</dcterms:created>
  <dcterms:modified xsi:type="dcterms:W3CDTF">2024-10-25T02:44:00Z</dcterms:modified>
</cp:coreProperties>
</file>